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DF4D90" w:rsidP="0000540F">
      <w:pPr>
        <w:spacing w:after="0" w:line="240" w:lineRule="auto"/>
        <w:jc w:val="center"/>
        <w:rPr>
          <w:b/>
          <w:lang w:val="sr-Cyrl-RS"/>
        </w:rPr>
      </w:pPr>
      <w:bookmarkStart w:id="0" w:name="_GoBack"/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DF4D90" w:rsidP="00246554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VRAĆANјU</w:t>
      </w:r>
      <w:r w:rsidR="00246554">
        <w:rPr>
          <w:b/>
          <w:lang w:val="sr-Cyrl-RS"/>
        </w:rPr>
        <w:t xml:space="preserve"> (</w:t>
      </w:r>
      <w:r>
        <w:rPr>
          <w:b/>
          <w:lang w:val="sr-Cyrl-RS"/>
        </w:rPr>
        <w:t>RESTITUCIJI</w:t>
      </w:r>
      <w:r w:rsidR="00246554">
        <w:rPr>
          <w:b/>
          <w:lang w:val="sr-Cyrl-RS"/>
        </w:rPr>
        <w:t xml:space="preserve">) </w:t>
      </w:r>
      <w:r>
        <w:rPr>
          <w:b/>
          <w:lang w:val="sr-Cyrl-RS"/>
        </w:rPr>
        <w:t>IMOVINE</w:t>
      </w:r>
      <w:r w:rsidR="00246554">
        <w:rPr>
          <w:b/>
          <w:lang w:val="sr-Cyrl-RS"/>
        </w:rPr>
        <w:t xml:space="preserve"> </w:t>
      </w:r>
      <w:r>
        <w:rPr>
          <w:b/>
          <w:lang w:val="sr-Cyrl-RS"/>
        </w:rPr>
        <w:t>CRKVAMA</w:t>
      </w:r>
      <w:r w:rsidR="002465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46554">
        <w:rPr>
          <w:b/>
          <w:lang w:val="sr-Cyrl-RS"/>
        </w:rPr>
        <w:t xml:space="preserve"> </w:t>
      </w:r>
      <w:r>
        <w:rPr>
          <w:b/>
          <w:lang w:val="sr-Cyrl-RS"/>
        </w:rPr>
        <w:t>VERSKIM</w:t>
      </w:r>
      <w:r w:rsidR="00246554">
        <w:rPr>
          <w:b/>
          <w:lang w:val="sr-Cyrl-RS"/>
        </w:rPr>
        <w:t xml:space="preserve"> </w:t>
      </w:r>
      <w:r>
        <w:rPr>
          <w:b/>
          <w:lang w:val="sr-Cyrl-RS"/>
        </w:rPr>
        <w:t>ZAJEDNICAMA</w:t>
      </w:r>
    </w:p>
    <w:p w:rsidR="00246554" w:rsidRPr="0000540F" w:rsidRDefault="00246554" w:rsidP="00246554">
      <w:pPr>
        <w:spacing w:after="0" w:line="240" w:lineRule="auto"/>
        <w:jc w:val="center"/>
        <w:rPr>
          <w:b/>
          <w:lang w:val="sr-Cyrl-RS"/>
        </w:rPr>
      </w:pPr>
    </w:p>
    <w:p w:rsidR="00246554" w:rsidRDefault="00DF4D90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vraćanju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restituciji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crkvama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zajednicama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. 46/2006)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zamenska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restitucija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246554" w:rsidRDefault="00DF4D90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Jevrejskoj</w:t>
      </w:r>
      <w:r w:rsidR="003C1C26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opštini</w:t>
      </w:r>
      <w:r w:rsidR="003C1C26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Beogra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85C70">
        <w:rPr>
          <w:rFonts w:ascii="Times New Roman" w:hAnsi="Times New Roman" w:cs="Times New Roman"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1.935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246554" w:rsidRDefault="00DF4D90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Jevrejskoj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opštini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Novi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46554" w:rsidRP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3.555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3.303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88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554" w:rsidRDefault="00DF4D90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Jevrejskoj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opštini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Subotica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2.879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49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59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246554" w:rsidRDefault="00DF4D90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Jevrejskoj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opštini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Zemun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sinagoge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300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246554" w:rsidRDefault="00DF4D90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Jevrejskoj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opštini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Pančevo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73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246554" w:rsidRDefault="00DF4D90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Jevrejskoj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opštini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Zrenjanin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: 1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246554" w:rsidRDefault="00DF4D90" w:rsidP="002465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Jevrejskoj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opštini</w:t>
      </w:r>
      <w:r w:rsidR="00246554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Kikinda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>: 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49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šumskog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2465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85C70" w:rsidRPr="00C85C70" w:rsidRDefault="00DF4D90" w:rsidP="00C85C7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Ukupno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vraćeno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ili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ili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dato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naknada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vidu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druge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odgovarajuće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tzv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zamenska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restitucija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>):</w:t>
      </w:r>
      <w:r w:rsidR="00C85C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objekata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poslovnih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prostora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zgrada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stanova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površine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8721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m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85C70" w:rsidRPr="00C85C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ha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38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a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36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m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2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polјoprivrednog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zemlјišta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 3.303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m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gradskog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građevinskog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zemlјišta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i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a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49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m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šuma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i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šumskog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zemlјišta</w:t>
      </w:r>
      <w:r w:rsidR="00C85C70" w:rsidRPr="00C85C7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. </w:t>
      </w:r>
    </w:p>
    <w:p w:rsidR="000D78CC" w:rsidRDefault="00DF4D90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4B77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23408">
        <w:rPr>
          <w:rFonts w:ascii="Times New Roman" w:hAnsi="Times New Roman" w:cs="Times New Roman"/>
          <w:b/>
          <w:sz w:val="24"/>
          <w:szCs w:val="24"/>
        </w:rPr>
        <w:t>8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487574" w:rsidRPr="001240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13350" w:rsidRPr="00F401F8" w:rsidRDefault="00DF4D90" w:rsidP="00C1335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350" w:rsidRPr="00F401F8" w:rsidRDefault="00C13350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B73" w:rsidRPr="00F401F8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302B73" w:rsidRPr="00F401F8" w:rsidRDefault="00302B73" w:rsidP="003C1C2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E21A0D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7E3E4B"/>
    <w:multiLevelType w:val="hybridMultilevel"/>
    <w:tmpl w:val="FF1A418C"/>
    <w:lvl w:ilvl="0" w:tplc="ADCE5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470A7"/>
    <w:rsid w:val="00056F35"/>
    <w:rsid w:val="00085839"/>
    <w:rsid w:val="00086B70"/>
    <w:rsid w:val="00094D00"/>
    <w:rsid w:val="000B6C4A"/>
    <w:rsid w:val="000C224D"/>
    <w:rsid w:val="000D559A"/>
    <w:rsid w:val="000D78CC"/>
    <w:rsid w:val="000F5934"/>
    <w:rsid w:val="0012404A"/>
    <w:rsid w:val="0013398D"/>
    <w:rsid w:val="0014045E"/>
    <w:rsid w:val="00140D41"/>
    <w:rsid w:val="00171CD9"/>
    <w:rsid w:val="00246554"/>
    <w:rsid w:val="002830D9"/>
    <w:rsid w:val="00287954"/>
    <w:rsid w:val="002A4B51"/>
    <w:rsid w:val="002C10F2"/>
    <w:rsid w:val="00302B73"/>
    <w:rsid w:val="00323408"/>
    <w:rsid w:val="003506AB"/>
    <w:rsid w:val="00363628"/>
    <w:rsid w:val="0037778E"/>
    <w:rsid w:val="00377903"/>
    <w:rsid w:val="00397C6B"/>
    <w:rsid w:val="003C1C26"/>
    <w:rsid w:val="003E3529"/>
    <w:rsid w:val="003F5CF6"/>
    <w:rsid w:val="0045448C"/>
    <w:rsid w:val="004627BB"/>
    <w:rsid w:val="00487574"/>
    <w:rsid w:val="00487B1E"/>
    <w:rsid w:val="004911D9"/>
    <w:rsid w:val="00496ADE"/>
    <w:rsid w:val="004B21C9"/>
    <w:rsid w:val="004B7748"/>
    <w:rsid w:val="004F436A"/>
    <w:rsid w:val="0053194C"/>
    <w:rsid w:val="00580F1C"/>
    <w:rsid w:val="00587383"/>
    <w:rsid w:val="005A3C25"/>
    <w:rsid w:val="005C22A7"/>
    <w:rsid w:val="005C5D53"/>
    <w:rsid w:val="00602794"/>
    <w:rsid w:val="00607132"/>
    <w:rsid w:val="006D31CA"/>
    <w:rsid w:val="006D6593"/>
    <w:rsid w:val="006D697F"/>
    <w:rsid w:val="00705734"/>
    <w:rsid w:val="00754A28"/>
    <w:rsid w:val="0078310E"/>
    <w:rsid w:val="00783BC3"/>
    <w:rsid w:val="007A5F0E"/>
    <w:rsid w:val="007C2BB4"/>
    <w:rsid w:val="007D0BC2"/>
    <w:rsid w:val="007D13AF"/>
    <w:rsid w:val="007D4215"/>
    <w:rsid w:val="007F3EB6"/>
    <w:rsid w:val="00821022"/>
    <w:rsid w:val="00821CB9"/>
    <w:rsid w:val="008601A6"/>
    <w:rsid w:val="0086678D"/>
    <w:rsid w:val="00894C6A"/>
    <w:rsid w:val="00897157"/>
    <w:rsid w:val="008C330E"/>
    <w:rsid w:val="008D290D"/>
    <w:rsid w:val="0090667B"/>
    <w:rsid w:val="00906C4A"/>
    <w:rsid w:val="00907E74"/>
    <w:rsid w:val="00910C27"/>
    <w:rsid w:val="00926E81"/>
    <w:rsid w:val="00962E1F"/>
    <w:rsid w:val="0097776A"/>
    <w:rsid w:val="00983756"/>
    <w:rsid w:val="00990D2B"/>
    <w:rsid w:val="009A2042"/>
    <w:rsid w:val="009C4B04"/>
    <w:rsid w:val="009C63AC"/>
    <w:rsid w:val="00A103FC"/>
    <w:rsid w:val="00A54663"/>
    <w:rsid w:val="00A95FA8"/>
    <w:rsid w:val="00A970F9"/>
    <w:rsid w:val="00AE4054"/>
    <w:rsid w:val="00AF67DB"/>
    <w:rsid w:val="00B15001"/>
    <w:rsid w:val="00B2508D"/>
    <w:rsid w:val="00B87E46"/>
    <w:rsid w:val="00BA18B7"/>
    <w:rsid w:val="00BB2D50"/>
    <w:rsid w:val="00BE3B48"/>
    <w:rsid w:val="00BF1F2B"/>
    <w:rsid w:val="00BF4DAC"/>
    <w:rsid w:val="00C13350"/>
    <w:rsid w:val="00C47E91"/>
    <w:rsid w:val="00C84E1F"/>
    <w:rsid w:val="00C85C70"/>
    <w:rsid w:val="00CC347D"/>
    <w:rsid w:val="00CC7619"/>
    <w:rsid w:val="00CD2FE6"/>
    <w:rsid w:val="00D00DF9"/>
    <w:rsid w:val="00D84B0F"/>
    <w:rsid w:val="00DA2908"/>
    <w:rsid w:val="00DB4D33"/>
    <w:rsid w:val="00DD0624"/>
    <w:rsid w:val="00DD64D4"/>
    <w:rsid w:val="00DE4FC7"/>
    <w:rsid w:val="00DF4D90"/>
    <w:rsid w:val="00E15E2D"/>
    <w:rsid w:val="00E21A0D"/>
    <w:rsid w:val="00E57832"/>
    <w:rsid w:val="00E83C3B"/>
    <w:rsid w:val="00EB6108"/>
    <w:rsid w:val="00F031B4"/>
    <w:rsid w:val="00F401F8"/>
    <w:rsid w:val="00F45395"/>
    <w:rsid w:val="00F54F83"/>
    <w:rsid w:val="00FA50F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2020-11-30T09:37:00Z</dcterms:created>
  <dcterms:modified xsi:type="dcterms:W3CDTF">2020-11-30T09:37:00Z</dcterms:modified>
</cp:coreProperties>
</file>