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D2" w:rsidRDefault="00827483"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ПОДАЦИ О ИМОВИНИ ВРАЋЕНОЈ У СКЛАДУ СА </w:t>
      </w:r>
    </w:p>
    <w:p w:rsidR="001932D2" w:rsidRDefault="00827483"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ЗАКОНОМ О ОТКЛАЊАЊУ  ПОСЛЕДИЦА ОДУЗИМАЊА ИМОВИНЕ ЖРТВАМА ХОЛОКАУСТА </w:t>
      </w:r>
    </w:p>
    <w:p w:rsidR="001932D2" w:rsidRDefault="00827483"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КОЈЕ НЕМАЈУ ЖИВИХ ЗАКОНСКИХ НАСЛЕДНИКА </w:t>
      </w:r>
    </w:p>
    <w:p w:rsidR="001932D2" w:rsidRDefault="001932D2">
      <w:pPr>
        <w:spacing w:after="0" w:line="240" w:lineRule="auto"/>
        <w:jc w:val="center"/>
        <w:rPr>
          <w:b/>
          <w:lang w:val="sr-Cyrl-RS"/>
        </w:rPr>
      </w:pPr>
    </w:p>
    <w:p w:rsidR="001932D2" w:rsidRDefault="008274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складу са Законом о отклањању последица одузимања имовине жртвама Холокауста које немају живих наследника („Службени гласник РС“, број 13/16) Јеврејским  општинама је враћено, и то: Јеврејској општини Београд 1</w:t>
      </w:r>
      <w:r w:rsidR="00D007A1">
        <w:rPr>
          <w:rFonts w:ascii="Times New Roman" w:hAnsi="Times New Roman" w:cs="Times New Roman"/>
          <w:sz w:val="24"/>
          <w:szCs w:val="24"/>
          <w:lang w:val="sr-Cyrl-RS"/>
        </w:rPr>
        <w:t>44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објеката у Београду, и то: 9</w:t>
      </w:r>
      <w:r w:rsidR="004810EF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пословн</w:t>
      </w:r>
      <w:r w:rsidR="001A0687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</w:t>
      </w:r>
      <w:r w:rsidR="001A0687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, 3</w:t>
      </w:r>
      <w:r w:rsidR="00AD3320">
        <w:rPr>
          <w:rFonts w:ascii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стан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3320">
        <w:rPr>
          <w:rFonts w:ascii="Times New Roman" w:hAnsi="Times New Roman" w:cs="Times New Roman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гаража и </w:t>
      </w:r>
      <w:r w:rsidR="000A6C86" w:rsidRPr="000A6C86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зград</w:t>
      </w:r>
      <w:r w:rsidR="00D007A1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, Јеврејској општини Суботица 1</w:t>
      </w:r>
      <w:r w:rsidR="00CE4B9F">
        <w:rPr>
          <w:rFonts w:ascii="Times New Roman" w:hAnsi="Times New Roman" w:cs="Times New Roman"/>
          <w:sz w:val="24"/>
          <w:szCs w:val="24"/>
          <w:lang w:val="sr-Cyrl-R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пословних простора</w:t>
      </w:r>
      <w:r w:rsidR="00CE4B9F">
        <w:rPr>
          <w:rFonts w:ascii="Times New Roman" w:hAnsi="Times New Roman" w:cs="Times New Roman"/>
          <w:sz w:val="24"/>
          <w:szCs w:val="24"/>
          <w:lang w:val="sr-Cyrl-RS"/>
        </w:rPr>
        <w:t xml:space="preserve"> и 3 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Јеврејској општини Зрењанин - </w:t>
      </w:r>
      <w:r w:rsidR="00CB4B04" w:rsidRPr="00CB4B04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станова, </w:t>
      </w:r>
      <w:r w:rsidR="00170513" w:rsidRPr="00170513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пословн</w:t>
      </w:r>
      <w:r w:rsidR="00170513">
        <w:rPr>
          <w:rFonts w:ascii="Times New Roman" w:hAnsi="Times New Roman" w:cs="Times New Roman"/>
          <w:sz w:val="24"/>
          <w:szCs w:val="24"/>
          <w:lang w:val="sr-Cyrl-RS"/>
        </w:rPr>
        <w:t>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простора и 5 зграда,  Јеврејској општини Земун -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стан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1 пословни простор,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Јеврејској општини 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Нови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Сад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64FC8" w:rsidRPr="00964FC8">
        <w:rPr>
          <w:rFonts w:ascii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пословних простора</w:t>
      </w:r>
      <w:r>
        <w:rPr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55E6E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зграда и </w:t>
      </w:r>
      <w:r w:rsidR="00D007A1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Јеврејској општини Панчево - 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пословн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док је и Јеврејској општини Кикинда враћен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 зграда, што све заједно чини </w:t>
      </w:r>
      <w:r w:rsidR="00964FC8" w:rsidRPr="00964FC8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0A6C86" w:rsidRPr="000A6C86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AD332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објекат</w:t>
      </w:r>
      <w:r w:rsidR="00491A4B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укупне површине око 1</w:t>
      </w:r>
      <w:r w:rsidR="00170513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A6C86" w:rsidRPr="000A6C86">
        <w:rPr>
          <w:rFonts w:ascii="Times New Roman" w:hAnsi="Times New Roman" w:cs="Times New Roman"/>
          <w:b/>
          <w:sz w:val="24"/>
          <w:szCs w:val="24"/>
          <w:lang w:val="sr-Cyrl-RS"/>
        </w:rPr>
        <w:t>454</w:t>
      </w:r>
      <w:r w:rsidR="00964FC8" w:rsidRPr="00964FC8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170513">
        <w:rPr>
          <w:rFonts w:ascii="Times New Roman" w:hAnsi="Times New Roman" w:cs="Times New Roman"/>
          <w:b/>
          <w:sz w:val="24"/>
          <w:szCs w:val="24"/>
          <w:lang w:val="sr-Cyrl-RS"/>
        </w:rPr>
        <w:t>04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932D2" w:rsidRDefault="008274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Затим, Јеврејској општини Кикинда је враћено 8</w:t>
      </w:r>
      <w:r w:rsidR="006729EF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Latn-RS"/>
        </w:rPr>
        <w:t>ha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29EF">
        <w:rPr>
          <w:rFonts w:ascii="Times New Roman" w:hAnsi="Times New Roman" w:cs="Times New Roman"/>
          <w:sz w:val="24"/>
          <w:szCs w:val="24"/>
          <w:lang w:val="sr-Cyrl-RS"/>
        </w:rPr>
        <w:t>70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6729EF">
        <w:rPr>
          <w:rFonts w:ascii="Times New Roman" w:hAnsi="Times New Roman" w:cs="Times New Roman"/>
          <w:sz w:val="24"/>
          <w:szCs w:val="24"/>
          <w:lang w:val="sr-Cyrl-RS"/>
        </w:rPr>
        <w:t>89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² пољопривредног земљишта,  Јеврејској општини Суботица </w:t>
      </w:r>
      <w:r w:rsidR="00F47E81">
        <w:rPr>
          <w:rFonts w:ascii="Times New Roman" w:hAnsi="Times New Roman" w:cs="Times New Roman"/>
          <w:sz w:val="24"/>
          <w:szCs w:val="24"/>
          <w:lang w:val="sr-Cyrl-RS"/>
        </w:rPr>
        <w:t>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E81" w:rsidRPr="00F47E81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D007A1">
        <w:rPr>
          <w:rFonts w:ascii="Times New Roman" w:hAnsi="Times New Roman" w:cs="Times New Roman"/>
          <w:sz w:val="24"/>
          <w:szCs w:val="24"/>
          <w:lang w:val="sr-Cyrl-RS"/>
        </w:rPr>
        <w:t>075</w:t>
      </w:r>
      <w:r>
        <w:rPr>
          <w:rFonts w:ascii="Times New Roman" w:hAnsi="Times New Roman" w:cs="Times New Roman"/>
          <w:sz w:val="24"/>
          <w:szCs w:val="24"/>
          <w:lang w:val="sr-Latn-RS"/>
        </w:rPr>
        <w:t>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D007A1"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="0081147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11478" w:rsidRPr="00811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A1">
        <w:rPr>
          <w:rFonts w:ascii="Times New Roman" w:hAnsi="Times New Roman" w:cs="Times New Roman"/>
          <w:sz w:val="24"/>
          <w:szCs w:val="24"/>
          <w:lang w:val="sr-Cyrl-RS"/>
        </w:rPr>
        <w:t>23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м² пољопривредног земљишта, Јеврејској општини  Зрењанин - </w:t>
      </w:r>
      <w:r w:rsidR="00B13379" w:rsidRPr="00B13379">
        <w:rPr>
          <w:rFonts w:ascii="Times New Roman" w:hAnsi="Times New Roman" w:cs="Times New Roman"/>
          <w:sz w:val="24"/>
          <w:szCs w:val="24"/>
          <w:lang w:val="sr-Cyrl-RS"/>
        </w:rPr>
        <w:t>350</w:t>
      </w:r>
      <w:r>
        <w:rPr>
          <w:rFonts w:ascii="Times New Roman" w:hAnsi="Times New Roman" w:cs="Times New Roman"/>
          <w:sz w:val="24"/>
          <w:szCs w:val="24"/>
          <w:lang w:val="sr-Latn-RS"/>
        </w:rPr>
        <w:t>ha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379" w:rsidRPr="00B13379">
        <w:rPr>
          <w:rFonts w:ascii="Times New Roman" w:hAnsi="Times New Roman" w:cs="Times New Roman"/>
          <w:sz w:val="24"/>
          <w:szCs w:val="24"/>
          <w:lang w:val="sr-Cyrl-RS"/>
        </w:rPr>
        <w:t>25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B13379" w:rsidRPr="00B13379">
        <w:rPr>
          <w:rFonts w:ascii="Times New Roman" w:hAnsi="Times New Roman" w:cs="Times New Roman"/>
          <w:sz w:val="24"/>
          <w:szCs w:val="24"/>
          <w:lang w:val="sr-Cyrl-RS"/>
        </w:rPr>
        <w:t>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² пољопривредног земљишта, Јеврејској општини Панчево - </w:t>
      </w:r>
      <w:r w:rsidR="00CB4B04" w:rsidRPr="00CB4B04">
        <w:rPr>
          <w:rFonts w:ascii="Times New Roman" w:hAnsi="Times New Roman" w:cs="Times New Roman"/>
          <w:sz w:val="24"/>
          <w:szCs w:val="24"/>
          <w:lang w:val="sr-Cyrl-RS"/>
        </w:rPr>
        <w:t>84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ha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4B04" w:rsidRPr="00CB4B04">
        <w:rPr>
          <w:rFonts w:ascii="Times New Roman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CB4B04" w:rsidRPr="00CB4B04">
        <w:rPr>
          <w:rFonts w:ascii="Times New Roman" w:hAnsi="Times New Roman" w:cs="Times New Roman"/>
          <w:sz w:val="24"/>
          <w:szCs w:val="24"/>
          <w:lang w:val="sr-Cyrl-RS"/>
        </w:rPr>
        <w:t>78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²,  Јеврејској општини Нови Сад  - 1 </w:t>
      </w:r>
      <w:r w:rsidR="007B0362" w:rsidRPr="007B0362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5D1D9C" w:rsidRPr="005D1D9C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ha </w:t>
      </w:r>
      <w:r w:rsidR="005D1D9C" w:rsidRPr="005D1D9C">
        <w:rPr>
          <w:rFonts w:ascii="Times New Roman" w:hAnsi="Times New Roman" w:cs="Times New Roman"/>
          <w:sz w:val="24"/>
          <w:szCs w:val="24"/>
          <w:lang w:val="sr-Cyrl-RS"/>
        </w:rPr>
        <w:t>39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7B0362" w:rsidRPr="007B036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D1D9C" w:rsidRPr="005D1D9C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², и Јеврејској општини Сомбор - </w:t>
      </w:r>
      <w:r w:rsidR="00677F7B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5D1D9C">
        <w:rPr>
          <w:rFonts w:ascii="Times New Roman" w:hAnsi="Times New Roman" w:cs="Times New Roman"/>
          <w:sz w:val="24"/>
          <w:szCs w:val="24"/>
          <w:lang w:val="sr-Latn-RS"/>
        </w:rPr>
        <w:t>75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ха </w:t>
      </w:r>
      <w:r w:rsidR="00AC7526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5D1D9C">
        <w:rPr>
          <w:rFonts w:ascii="Times New Roman" w:hAnsi="Times New Roman" w:cs="Times New Roman"/>
          <w:sz w:val="24"/>
          <w:szCs w:val="24"/>
          <w:lang w:val="sr-Latn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5D1D9C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2237D2">
        <w:rPr>
          <w:rFonts w:ascii="Times New Roman" w:hAnsi="Times New Roman" w:cs="Times New Roman"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м2 пољопривредног земљишта. </w:t>
      </w:r>
    </w:p>
    <w:p w:rsidR="001932D2" w:rsidRDefault="0082748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Укупно је враћено </w:t>
      </w:r>
      <w:r w:rsidR="00AC7526">
        <w:rPr>
          <w:rFonts w:ascii="Times New Roman" w:hAnsi="Times New Roman" w:cs="Times New Roman"/>
          <w:b/>
          <w:sz w:val="24"/>
          <w:szCs w:val="24"/>
          <w:lang w:val="sr-Latn-RS"/>
        </w:rPr>
        <w:t>3</w:t>
      </w:r>
      <w:r w:rsidR="00811478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D007A1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B13379" w:rsidRPr="00B13379">
        <w:rPr>
          <w:rFonts w:ascii="Times New Roman" w:hAnsi="Times New Roman" w:cs="Times New Roman"/>
          <w:b/>
          <w:sz w:val="24"/>
          <w:szCs w:val="24"/>
          <w:lang w:val="sr-Cyrl-RS"/>
        </w:rPr>
        <w:t>19</w:t>
      </w:r>
      <w:r w:rsidR="00D007A1">
        <w:rPr>
          <w:rFonts w:ascii="Times New Roman" w:hAnsi="Times New Roman" w:cs="Times New Roman"/>
          <w:b/>
          <w:sz w:val="24"/>
          <w:szCs w:val="24"/>
          <w:lang w:val="sr-Cyrl-RS"/>
        </w:rPr>
        <w:t>х</w:t>
      </w:r>
      <w:r w:rsidR="001A0687">
        <w:rPr>
          <w:rFonts w:ascii="Times New Roman" w:hAnsi="Times New Roman" w:cs="Times New Roman"/>
          <w:b/>
          <w:sz w:val="24"/>
          <w:szCs w:val="24"/>
          <w:lang w:val="sr-Latn-RS"/>
        </w:rPr>
        <w:t>a</w:t>
      </w:r>
      <w:r w:rsidR="00AC752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D007A1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B13379" w:rsidRPr="00B13379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a</w:t>
      </w:r>
      <w:r w:rsidR="00AC752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B13379" w:rsidRPr="00B13379">
        <w:rPr>
          <w:rFonts w:ascii="Times New Roman" w:hAnsi="Times New Roman" w:cs="Times New Roman"/>
          <w:b/>
          <w:sz w:val="24"/>
          <w:szCs w:val="24"/>
          <w:lang w:val="sr-Cyrl-RS"/>
        </w:rPr>
        <w:t>43</w:t>
      </w:r>
      <w:r w:rsidR="00D007A1">
        <w:rPr>
          <w:rFonts w:ascii="Times New Roman" w:hAnsi="Times New Roman" w:cs="Times New Roman"/>
          <w:b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²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пољопривредног земљишта.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Такође, Јеврејској општини Зрењанин враћено је </w:t>
      </w:r>
      <w:r w:rsidRPr="00255E6E">
        <w:rPr>
          <w:rFonts w:ascii="Times New Roman" w:hAnsi="Times New Roman" w:cs="Times New Roman"/>
          <w:b/>
          <w:sz w:val="24"/>
          <w:szCs w:val="24"/>
          <w:lang w:val="sr-Cyrl-RS"/>
        </w:rPr>
        <w:t>921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² градског грађевинског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неизграђеног земљишта у Зрењанину, док је Јеврејској општини Кикинда враћено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1034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m² градског грађевинског неизграђеног земљишта. </w:t>
      </w:r>
    </w:p>
    <w:p w:rsidR="001932D2" w:rsidRDefault="0082748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Према до сада урађеној процени вредност враћене имовине износи преко </w:t>
      </w:r>
      <w:r w:rsidR="00985E0F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D007A1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542FAC" w:rsidRPr="00542F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милион</w:t>
      </w:r>
      <w:r w:rsidR="00D007A1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A6C86" w:rsidRPr="000A6C86">
        <w:rPr>
          <w:rFonts w:ascii="Times New Roman" w:hAnsi="Times New Roman" w:cs="Times New Roman"/>
          <w:b/>
          <w:sz w:val="24"/>
          <w:szCs w:val="24"/>
          <w:lang w:val="ru-RU"/>
        </w:rPr>
        <w:t>500</w:t>
      </w:r>
      <w:r w:rsidR="00542FAC" w:rsidRPr="00542F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42FA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хиљада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евра.</w:t>
      </w:r>
      <w:r w:rsidR="005548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1932D2" w:rsidRDefault="00EA5314">
      <w:pPr>
        <w:jc w:val="both"/>
        <w:rPr>
          <w:rFonts w:ascii="Calibri" w:eastAsia="Times New Roman" w:hAnsi="Calibri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r w:rsidR="000028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апомена: 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у току је процена вредности враћене имовине која није обухваћена горњим износом. </w:t>
      </w:r>
    </w:p>
    <w:p w:rsidR="001932D2" w:rsidRDefault="001932D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32D2" w:rsidRDefault="001932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32D2" w:rsidRDefault="001932D2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ru-RU"/>
        </w:rPr>
      </w:pPr>
    </w:p>
    <w:p w:rsidR="001932D2" w:rsidRDefault="001932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32D2" w:rsidRDefault="001932D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1932D2">
      <w:pgSz w:w="12240" w:h="15840"/>
      <w:pgMar w:top="1440" w:right="1185" w:bottom="1440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45D" w:rsidRDefault="00E1645D">
      <w:pPr>
        <w:spacing w:line="240" w:lineRule="auto"/>
      </w:pPr>
      <w:r>
        <w:separator/>
      </w:r>
    </w:p>
  </w:endnote>
  <w:endnote w:type="continuationSeparator" w:id="0">
    <w:p w:rsidR="00E1645D" w:rsidRDefault="00E164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45D" w:rsidRDefault="00E1645D">
      <w:pPr>
        <w:spacing w:after="0"/>
      </w:pPr>
      <w:r>
        <w:separator/>
      </w:r>
    </w:p>
  </w:footnote>
  <w:footnote w:type="continuationSeparator" w:id="0">
    <w:p w:rsidR="00E1645D" w:rsidRDefault="00E1645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26"/>
    <w:rsid w:val="00002810"/>
    <w:rsid w:val="0000540F"/>
    <w:rsid w:val="00007B11"/>
    <w:rsid w:val="00015645"/>
    <w:rsid w:val="00022A62"/>
    <w:rsid w:val="0002453B"/>
    <w:rsid w:val="0003510E"/>
    <w:rsid w:val="000470A7"/>
    <w:rsid w:val="00053DF0"/>
    <w:rsid w:val="00056F35"/>
    <w:rsid w:val="00070AC5"/>
    <w:rsid w:val="00085839"/>
    <w:rsid w:val="00085CF5"/>
    <w:rsid w:val="00086B70"/>
    <w:rsid w:val="00094D00"/>
    <w:rsid w:val="000A2F2F"/>
    <w:rsid w:val="000A6C86"/>
    <w:rsid w:val="000B6C4A"/>
    <w:rsid w:val="000C224D"/>
    <w:rsid w:val="000C5213"/>
    <w:rsid w:val="000D48D7"/>
    <w:rsid w:val="000D559A"/>
    <w:rsid w:val="000D78CC"/>
    <w:rsid w:val="000E229A"/>
    <w:rsid w:val="000E42BB"/>
    <w:rsid w:val="000E6665"/>
    <w:rsid w:val="000F5189"/>
    <w:rsid w:val="00106FF7"/>
    <w:rsid w:val="00115199"/>
    <w:rsid w:val="0012404A"/>
    <w:rsid w:val="0013398D"/>
    <w:rsid w:val="0014045E"/>
    <w:rsid w:val="00140D41"/>
    <w:rsid w:val="00143E38"/>
    <w:rsid w:val="001679AE"/>
    <w:rsid w:val="00170513"/>
    <w:rsid w:val="00171CD9"/>
    <w:rsid w:val="0017467B"/>
    <w:rsid w:val="00175974"/>
    <w:rsid w:val="001932D2"/>
    <w:rsid w:val="00194413"/>
    <w:rsid w:val="001A0687"/>
    <w:rsid w:val="001C340D"/>
    <w:rsid w:val="001C5DD8"/>
    <w:rsid w:val="001D0125"/>
    <w:rsid w:val="001F5270"/>
    <w:rsid w:val="002036CF"/>
    <w:rsid w:val="002146BC"/>
    <w:rsid w:val="00215345"/>
    <w:rsid w:val="002237D2"/>
    <w:rsid w:val="00244562"/>
    <w:rsid w:val="00247E4F"/>
    <w:rsid w:val="00255E6E"/>
    <w:rsid w:val="00257E74"/>
    <w:rsid w:val="002830D9"/>
    <w:rsid w:val="00287954"/>
    <w:rsid w:val="002A4B51"/>
    <w:rsid w:val="002C094F"/>
    <w:rsid w:val="002C10F2"/>
    <w:rsid w:val="002E0982"/>
    <w:rsid w:val="00302B73"/>
    <w:rsid w:val="00305815"/>
    <w:rsid w:val="00326E61"/>
    <w:rsid w:val="00337D17"/>
    <w:rsid w:val="003506AB"/>
    <w:rsid w:val="00363628"/>
    <w:rsid w:val="0037778E"/>
    <w:rsid w:val="00377903"/>
    <w:rsid w:val="00383BFB"/>
    <w:rsid w:val="00386049"/>
    <w:rsid w:val="00397C6B"/>
    <w:rsid w:val="003C1C26"/>
    <w:rsid w:val="003E3529"/>
    <w:rsid w:val="003E4CAB"/>
    <w:rsid w:val="003E5F54"/>
    <w:rsid w:val="003F5CF6"/>
    <w:rsid w:val="00404208"/>
    <w:rsid w:val="0042437E"/>
    <w:rsid w:val="004501FB"/>
    <w:rsid w:val="0045448C"/>
    <w:rsid w:val="0045570D"/>
    <w:rsid w:val="004810EF"/>
    <w:rsid w:val="004819AF"/>
    <w:rsid w:val="00487574"/>
    <w:rsid w:val="00487B1E"/>
    <w:rsid w:val="004911D9"/>
    <w:rsid w:val="00491A4B"/>
    <w:rsid w:val="00492623"/>
    <w:rsid w:val="00495B82"/>
    <w:rsid w:val="00496ADE"/>
    <w:rsid w:val="004B21C9"/>
    <w:rsid w:val="004B7748"/>
    <w:rsid w:val="004C54FC"/>
    <w:rsid w:val="004F436A"/>
    <w:rsid w:val="00504460"/>
    <w:rsid w:val="0053194C"/>
    <w:rsid w:val="00542FAC"/>
    <w:rsid w:val="00546EB5"/>
    <w:rsid w:val="00554898"/>
    <w:rsid w:val="00555B2C"/>
    <w:rsid w:val="00562125"/>
    <w:rsid w:val="00580F1C"/>
    <w:rsid w:val="00583280"/>
    <w:rsid w:val="00587383"/>
    <w:rsid w:val="005B69A8"/>
    <w:rsid w:val="005C22A7"/>
    <w:rsid w:val="005C5D53"/>
    <w:rsid w:val="005D1D9C"/>
    <w:rsid w:val="005E4C73"/>
    <w:rsid w:val="005F5B24"/>
    <w:rsid w:val="00602794"/>
    <w:rsid w:val="00607132"/>
    <w:rsid w:val="00617A15"/>
    <w:rsid w:val="00627AD1"/>
    <w:rsid w:val="00666619"/>
    <w:rsid w:val="006729EF"/>
    <w:rsid w:val="00675A43"/>
    <w:rsid w:val="00677F7B"/>
    <w:rsid w:val="00690BD2"/>
    <w:rsid w:val="006A1C66"/>
    <w:rsid w:val="006A5E9E"/>
    <w:rsid w:val="006B5D20"/>
    <w:rsid w:val="006D31CA"/>
    <w:rsid w:val="006D6593"/>
    <w:rsid w:val="006D697F"/>
    <w:rsid w:val="006E4C80"/>
    <w:rsid w:val="00705734"/>
    <w:rsid w:val="00713281"/>
    <w:rsid w:val="00753F13"/>
    <w:rsid w:val="00754A28"/>
    <w:rsid w:val="00780A39"/>
    <w:rsid w:val="00781007"/>
    <w:rsid w:val="0078310E"/>
    <w:rsid w:val="007838B4"/>
    <w:rsid w:val="00783BC3"/>
    <w:rsid w:val="007942FE"/>
    <w:rsid w:val="007A505B"/>
    <w:rsid w:val="007A5F0E"/>
    <w:rsid w:val="007B0362"/>
    <w:rsid w:val="007C2BB4"/>
    <w:rsid w:val="007D0BC2"/>
    <w:rsid w:val="007D13AF"/>
    <w:rsid w:val="007D4215"/>
    <w:rsid w:val="007F3EB6"/>
    <w:rsid w:val="00803E70"/>
    <w:rsid w:val="00811478"/>
    <w:rsid w:val="00821022"/>
    <w:rsid w:val="00821CB9"/>
    <w:rsid w:val="00827483"/>
    <w:rsid w:val="00830ECA"/>
    <w:rsid w:val="00852BF6"/>
    <w:rsid w:val="008601A6"/>
    <w:rsid w:val="0086061F"/>
    <w:rsid w:val="0086678D"/>
    <w:rsid w:val="00872332"/>
    <w:rsid w:val="00894C6A"/>
    <w:rsid w:val="008954F2"/>
    <w:rsid w:val="00897157"/>
    <w:rsid w:val="008B3C83"/>
    <w:rsid w:val="008C330E"/>
    <w:rsid w:val="008D290D"/>
    <w:rsid w:val="008E0A1C"/>
    <w:rsid w:val="008E4B7A"/>
    <w:rsid w:val="00901E15"/>
    <w:rsid w:val="0090667B"/>
    <w:rsid w:val="00906C4A"/>
    <w:rsid w:val="00907D97"/>
    <w:rsid w:val="00907E74"/>
    <w:rsid w:val="00910C27"/>
    <w:rsid w:val="009147A7"/>
    <w:rsid w:val="00926E81"/>
    <w:rsid w:val="00953BB3"/>
    <w:rsid w:val="00962E1F"/>
    <w:rsid w:val="00964FC8"/>
    <w:rsid w:val="00974657"/>
    <w:rsid w:val="009766E1"/>
    <w:rsid w:val="0097776A"/>
    <w:rsid w:val="00983756"/>
    <w:rsid w:val="00985E0F"/>
    <w:rsid w:val="00990D2B"/>
    <w:rsid w:val="0099197B"/>
    <w:rsid w:val="009A2042"/>
    <w:rsid w:val="009A61D6"/>
    <w:rsid w:val="009C4B04"/>
    <w:rsid w:val="009C63AC"/>
    <w:rsid w:val="00A0695F"/>
    <w:rsid w:val="00A103FC"/>
    <w:rsid w:val="00A24F3A"/>
    <w:rsid w:val="00A30DF7"/>
    <w:rsid w:val="00A54663"/>
    <w:rsid w:val="00A5699D"/>
    <w:rsid w:val="00A601EE"/>
    <w:rsid w:val="00A77588"/>
    <w:rsid w:val="00A80B7D"/>
    <w:rsid w:val="00A95FA8"/>
    <w:rsid w:val="00A970F9"/>
    <w:rsid w:val="00AA5278"/>
    <w:rsid w:val="00AC7526"/>
    <w:rsid w:val="00AD2592"/>
    <w:rsid w:val="00AD3320"/>
    <w:rsid w:val="00AE3346"/>
    <w:rsid w:val="00AE4054"/>
    <w:rsid w:val="00AF068A"/>
    <w:rsid w:val="00AF67DB"/>
    <w:rsid w:val="00B13379"/>
    <w:rsid w:val="00B15001"/>
    <w:rsid w:val="00B2508D"/>
    <w:rsid w:val="00B266EB"/>
    <w:rsid w:val="00B27F8E"/>
    <w:rsid w:val="00B544D9"/>
    <w:rsid w:val="00B55EB7"/>
    <w:rsid w:val="00B63A9D"/>
    <w:rsid w:val="00B87E46"/>
    <w:rsid w:val="00BA18B7"/>
    <w:rsid w:val="00BB2D50"/>
    <w:rsid w:val="00BB66B6"/>
    <w:rsid w:val="00BC651A"/>
    <w:rsid w:val="00BE3B48"/>
    <w:rsid w:val="00BF1F2B"/>
    <w:rsid w:val="00BF4DAC"/>
    <w:rsid w:val="00C12ADC"/>
    <w:rsid w:val="00C13350"/>
    <w:rsid w:val="00C17E8C"/>
    <w:rsid w:val="00C47E91"/>
    <w:rsid w:val="00C526F1"/>
    <w:rsid w:val="00C65B9C"/>
    <w:rsid w:val="00C71D90"/>
    <w:rsid w:val="00C84CA2"/>
    <w:rsid w:val="00C84E1F"/>
    <w:rsid w:val="00CB23AB"/>
    <w:rsid w:val="00CB4B04"/>
    <w:rsid w:val="00CC347D"/>
    <w:rsid w:val="00CC7619"/>
    <w:rsid w:val="00CD2731"/>
    <w:rsid w:val="00CD2FE6"/>
    <w:rsid w:val="00CD7E24"/>
    <w:rsid w:val="00CE0951"/>
    <w:rsid w:val="00CE4B9F"/>
    <w:rsid w:val="00D007A1"/>
    <w:rsid w:val="00D00DF9"/>
    <w:rsid w:val="00D07A05"/>
    <w:rsid w:val="00D325F0"/>
    <w:rsid w:val="00D43ABD"/>
    <w:rsid w:val="00D560B8"/>
    <w:rsid w:val="00D74E87"/>
    <w:rsid w:val="00D84B0F"/>
    <w:rsid w:val="00D878CA"/>
    <w:rsid w:val="00DA2908"/>
    <w:rsid w:val="00DB4D33"/>
    <w:rsid w:val="00DD0624"/>
    <w:rsid w:val="00DD64D4"/>
    <w:rsid w:val="00DE4FC7"/>
    <w:rsid w:val="00DF6B9F"/>
    <w:rsid w:val="00E0157E"/>
    <w:rsid w:val="00E15861"/>
    <w:rsid w:val="00E15E2D"/>
    <w:rsid w:val="00E1645D"/>
    <w:rsid w:val="00E21A0D"/>
    <w:rsid w:val="00E24625"/>
    <w:rsid w:val="00E24F21"/>
    <w:rsid w:val="00E36DD0"/>
    <w:rsid w:val="00E501D8"/>
    <w:rsid w:val="00E54341"/>
    <w:rsid w:val="00E57832"/>
    <w:rsid w:val="00E83C3B"/>
    <w:rsid w:val="00E84F64"/>
    <w:rsid w:val="00EA394B"/>
    <w:rsid w:val="00EA5314"/>
    <w:rsid w:val="00EB6108"/>
    <w:rsid w:val="00EE0428"/>
    <w:rsid w:val="00EE05FA"/>
    <w:rsid w:val="00EE2E94"/>
    <w:rsid w:val="00EF334B"/>
    <w:rsid w:val="00EF3D0F"/>
    <w:rsid w:val="00F031B4"/>
    <w:rsid w:val="00F274EB"/>
    <w:rsid w:val="00F401F8"/>
    <w:rsid w:val="00F45395"/>
    <w:rsid w:val="00F47E81"/>
    <w:rsid w:val="00F54F83"/>
    <w:rsid w:val="00FA50FD"/>
    <w:rsid w:val="00FB4AE1"/>
    <w:rsid w:val="00FC002A"/>
    <w:rsid w:val="00FD419E"/>
    <w:rsid w:val="00FE3222"/>
    <w:rsid w:val="00FF1FC1"/>
    <w:rsid w:val="104E2AA6"/>
    <w:rsid w:val="38A26371"/>
    <w:rsid w:val="47643E93"/>
    <w:rsid w:val="55423731"/>
    <w:rsid w:val="56AE6D69"/>
    <w:rsid w:val="5E0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Babic</dc:creator>
  <cp:lastModifiedBy>AZR</cp:lastModifiedBy>
  <cp:revision>2</cp:revision>
  <cp:lastPrinted>2021-11-13T09:35:00Z</cp:lastPrinted>
  <dcterms:created xsi:type="dcterms:W3CDTF">2024-10-10T07:44:00Z</dcterms:created>
  <dcterms:modified xsi:type="dcterms:W3CDTF">2024-10-10T07:44:00Z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C7C4862575934F6790AC383F4DD5AB99</vt:lpwstr>
  </property>
</Properties>
</file>