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DE" w:rsidRDefault="00572558" w:rsidP="006568E1">
      <w:pPr>
        <w:jc w:val="both"/>
        <w:rPr>
          <w:b/>
        </w:rPr>
      </w:pPr>
      <w:r>
        <w:t xml:space="preserve">  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BF54DE" w:rsidRDefault="00BF54DE" w:rsidP="0000540F">
      <w:pPr>
        <w:spacing w:after="0" w:line="240" w:lineRule="auto"/>
        <w:jc w:val="center"/>
        <w:rPr>
          <w:b/>
        </w:rPr>
      </w:pPr>
      <w:r>
        <w:rPr>
          <w:b/>
        </w:rPr>
        <w:t xml:space="preserve">Property data returned </w:t>
      </w:r>
      <w:r w:rsidRPr="00BF54DE">
        <w:rPr>
          <w:b/>
        </w:rPr>
        <w:t>in accordance with the Law on remedying the consequences of seizure of assets of Holocaust victims with no living legal inheritors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C625B3" w:rsidRPr="00C625B3" w:rsidRDefault="00BF54DE" w:rsidP="00D16E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 w:rsidRPr="00BF54DE"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the Law on remedying the consequences of seizure of assets of Holocaust victims with no living legal inheritors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 xml:space="preserve">t has been until now returned to the Jewish communities: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F54DE">
        <w:rPr>
          <w:rFonts w:ascii="Times New Roman" w:hAnsi="Times New Roman" w:cs="Times New Roman"/>
          <w:sz w:val="24"/>
          <w:szCs w:val="24"/>
        </w:rPr>
        <w:t>Jewish Community Belgrade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B5CBC">
        <w:rPr>
          <w:rFonts w:ascii="Times New Roman" w:hAnsi="Times New Roman" w:cs="Times New Roman"/>
          <w:sz w:val="24"/>
          <w:szCs w:val="24"/>
        </w:rPr>
        <w:t>1</w:t>
      </w:r>
      <w:r w:rsidR="00CB5CB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21B3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A210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00D">
        <w:rPr>
          <w:rFonts w:ascii="Times New Roman" w:hAnsi="Times New Roman" w:cs="Times New Roman"/>
          <w:sz w:val="24"/>
          <w:szCs w:val="24"/>
        </w:rPr>
        <w:t>objects</w:t>
      </w:r>
      <w:r>
        <w:rPr>
          <w:rFonts w:ascii="Times New Roman" w:hAnsi="Times New Roman" w:cs="Times New Roman"/>
          <w:sz w:val="24"/>
          <w:szCs w:val="24"/>
        </w:rPr>
        <w:t xml:space="preserve"> in Belgrade among those are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595A">
        <w:rPr>
          <w:rFonts w:ascii="Times New Roman" w:hAnsi="Times New Roman" w:cs="Times New Roman"/>
          <w:sz w:val="24"/>
          <w:szCs w:val="24"/>
        </w:rPr>
        <w:t>8</w:t>
      </w:r>
      <w:r w:rsidR="003412DB">
        <w:rPr>
          <w:rFonts w:ascii="Times New Roman" w:hAnsi="Times New Roman" w:cs="Times New Roman"/>
          <w:sz w:val="24"/>
          <w:szCs w:val="24"/>
        </w:rPr>
        <w:t>3</w:t>
      </w:r>
      <w:r w:rsidR="00CB5CBC">
        <w:rPr>
          <w:rFonts w:ascii="Times New Roman" w:hAnsi="Times New Roman" w:cs="Times New Roman"/>
          <w:sz w:val="24"/>
          <w:szCs w:val="24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business premises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53559">
        <w:rPr>
          <w:rFonts w:ascii="Times New Roman" w:hAnsi="Times New Roman" w:cs="Times New Roman"/>
          <w:sz w:val="24"/>
          <w:szCs w:val="24"/>
        </w:rPr>
        <w:t>2</w:t>
      </w:r>
      <w:r w:rsidR="00621B3B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B53559">
        <w:rPr>
          <w:rFonts w:ascii="Times New Roman" w:hAnsi="Times New Roman" w:cs="Times New Roman"/>
          <w:sz w:val="24"/>
          <w:szCs w:val="24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apartments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garages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building</w:t>
      </w:r>
      <w:r w:rsidR="00FB57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; to </w:t>
      </w:r>
      <w:r w:rsidRPr="00BF54DE">
        <w:rPr>
          <w:rFonts w:ascii="Times New Roman" w:hAnsi="Times New Roman" w:cs="Times New Roman"/>
          <w:sz w:val="24"/>
          <w:szCs w:val="24"/>
        </w:rPr>
        <w:t>Jewish Community Subotica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C56E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>
        <w:rPr>
          <w:rFonts w:ascii="Times New Roman" w:hAnsi="Times New Roman" w:cs="Times New Roman"/>
          <w:sz w:val="24"/>
          <w:szCs w:val="24"/>
        </w:rPr>
        <w:t xml:space="preserve">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447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2100D">
        <w:rPr>
          <w:rFonts w:ascii="Times New Roman" w:hAnsi="Times New Roman" w:cs="Times New Roman"/>
          <w:sz w:val="24"/>
          <w:szCs w:val="24"/>
        </w:rPr>
        <w:t xml:space="preserve"> apartments</w:t>
      </w:r>
      <w:r w:rsidR="000B01E8">
        <w:rPr>
          <w:rFonts w:ascii="Times New Roman" w:hAnsi="Times New Roman" w:cs="Times New Roman"/>
          <w:sz w:val="24"/>
          <w:szCs w:val="24"/>
        </w:rPr>
        <w:t xml:space="preserve">, </w:t>
      </w:r>
      <w:r w:rsidR="00432A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 w:rsidR="000B01E8">
        <w:rPr>
          <w:rFonts w:ascii="Times New Roman" w:hAnsi="Times New Roman" w:cs="Times New Roman"/>
          <w:sz w:val="24"/>
          <w:szCs w:val="24"/>
        </w:rPr>
        <w:t xml:space="preserve"> and </w:t>
      </w:r>
      <w:r w:rsidR="00432A73">
        <w:rPr>
          <w:rFonts w:ascii="Times New Roman" w:hAnsi="Times New Roman" w:cs="Times New Roman"/>
          <w:sz w:val="24"/>
          <w:szCs w:val="24"/>
        </w:rPr>
        <w:t>3</w:t>
      </w:r>
      <w:r w:rsidR="000B01E8">
        <w:rPr>
          <w:rFonts w:ascii="Times New Roman" w:hAnsi="Times New Roman" w:cs="Times New Roman"/>
          <w:sz w:val="24"/>
          <w:szCs w:val="24"/>
        </w:rPr>
        <w:t xml:space="preserve"> building</w:t>
      </w:r>
      <w:r w:rsidR="001D39FD">
        <w:rPr>
          <w:rFonts w:ascii="Times New Roman" w:hAnsi="Times New Roman" w:cs="Times New Roman"/>
          <w:sz w:val="24"/>
          <w:szCs w:val="24"/>
        </w:rPr>
        <w:t>s</w:t>
      </w:r>
      <w:r w:rsidR="00C625B3">
        <w:rPr>
          <w:rFonts w:ascii="Times New Roman" w:hAnsi="Times New Roman" w:cs="Times New Roman"/>
          <w:sz w:val="24"/>
          <w:szCs w:val="24"/>
        </w:rPr>
        <w:t xml:space="preserve">; to Jewish Community </w:t>
      </w:r>
      <w:proofErr w:type="spellStart"/>
      <w:r w:rsidR="00C625B3">
        <w:rPr>
          <w:rFonts w:ascii="Times New Roman" w:hAnsi="Times New Roman" w:cs="Times New Roman"/>
          <w:sz w:val="24"/>
          <w:szCs w:val="24"/>
        </w:rPr>
        <w:t>Zemun</w:t>
      </w:r>
      <w:proofErr w:type="spellEnd"/>
      <w:r w:rsidR="00C625B3">
        <w:rPr>
          <w:rFonts w:ascii="Times New Roman" w:hAnsi="Times New Roman" w:cs="Times New Roman"/>
          <w:sz w:val="24"/>
          <w:szCs w:val="24"/>
        </w:rPr>
        <w:t xml:space="preserve"> – </w:t>
      </w:r>
      <w:r w:rsidR="00FB5701">
        <w:rPr>
          <w:rFonts w:ascii="Times New Roman" w:hAnsi="Times New Roman" w:cs="Times New Roman"/>
          <w:sz w:val="24"/>
          <w:szCs w:val="24"/>
        </w:rPr>
        <w:t>1</w:t>
      </w:r>
      <w:r w:rsidR="00C625B3">
        <w:rPr>
          <w:rFonts w:ascii="Times New Roman" w:hAnsi="Times New Roman" w:cs="Times New Roman"/>
          <w:sz w:val="24"/>
          <w:szCs w:val="24"/>
        </w:rPr>
        <w:t xml:space="preserve"> apartment</w:t>
      </w:r>
      <w:r w:rsidR="00FB5701">
        <w:rPr>
          <w:rFonts w:ascii="Times New Roman" w:hAnsi="Times New Roman" w:cs="Times New Roman"/>
          <w:sz w:val="24"/>
          <w:szCs w:val="24"/>
        </w:rPr>
        <w:t xml:space="preserve"> and 1</w:t>
      </w:r>
      <w:r w:rsidR="00FB5701" w:rsidRPr="00FB5701"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business premises</w:t>
      </w:r>
      <w:r w:rsidR="00C625B3">
        <w:rPr>
          <w:rFonts w:ascii="Times New Roman" w:hAnsi="Times New Roman" w:cs="Times New Roman"/>
          <w:sz w:val="24"/>
          <w:szCs w:val="24"/>
        </w:rPr>
        <w:t xml:space="preserve">, to Jewish </w:t>
      </w:r>
      <w:r w:rsidR="00A2100D">
        <w:rPr>
          <w:rFonts w:ascii="Times New Roman" w:hAnsi="Times New Roman" w:cs="Times New Roman"/>
          <w:sz w:val="24"/>
          <w:szCs w:val="24"/>
        </w:rPr>
        <w:t>Community</w:t>
      </w:r>
      <w:r w:rsidR="00C625B3">
        <w:rPr>
          <w:rFonts w:ascii="Times New Roman" w:hAnsi="Times New Roman" w:cs="Times New Roman"/>
          <w:sz w:val="24"/>
          <w:szCs w:val="24"/>
        </w:rPr>
        <w:t xml:space="preserve"> Novi Sad – </w:t>
      </w:r>
      <w:r w:rsidR="002D4964">
        <w:rPr>
          <w:rFonts w:ascii="Times New Roman" w:hAnsi="Times New Roman" w:cs="Times New Roman"/>
          <w:sz w:val="24"/>
          <w:szCs w:val="24"/>
        </w:rPr>
        <w:t>5</w:t>
      </w:r>
      <w:r w:rsid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C625B3" w:rsidRPr="00C625B3">
        <w:rPr>
          <w:rFonts w:ascii="Times New Roman" w:hAnsi="Times New Roman" w:cs="Times New Roman"/>
          <w:sz w:val="24"/>
          <w:szCs w:val="24"/>
        </w:rPr>
        <w:t>business premises</w:t>
      </w:r>
      <w:r w:rsidR="005367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367AD">
        <w:rPr>
          <w:rFonts w:ascii="Times New Roman" w:hAnsi="Times New Roman" w:cs="Times New Roman"/>
          <w:sz w:val="24"/>
          <w:szCs w:val="24"/>
        </w:rPr>
        <w:t>1 apartment and</w:t>
      </w:r>
      <w:r w:rsidR="00D16E1E">
        <w:rPr>
          <w:rFonts w:ascii="Times New Roman" w:hAnsi="Times New Roman" w:cs="Times New Roman"/>
          <w:sz w:val="24"/>
          <w:szCs w:val="24"/>
        </w:rPr>
        <w:t xml:space="preserve"> </w:t>
      </w:r>
      <w:r w:rsidR="00184B3F">
        <w:rPr>
          <w:rFonts w:ascii="Times New Roman" w:hAnsi="Times New Roman" w:cs="Times New Roman"/>
          <w:sz w:val="24"/>
          <w:szCs w:val="24"/>
        </w:rPr>
        <w:t>1 building</w:t>
      </w:r>
      <w:r w:rsidR="005367AD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 w:rsidR="005367AD">
        <w:rPr>
          <w:rFonts w:ascii="Times New Roman" w:hAnsi="Times New Roman" w:cs="Times New Roman"/>
          <w:sz w:val="24"/>
          <w:szCs w:val="24"/>
        </w:rPr>
        <w:t xml:space="preserve">to Jewish Community </w:t>
      </w:r>
      <w:proofErr w:type="spellStart"/>
      <w:r w:rsidR="005367AD">
        <w:rPr>
          <w:rFonts w:ascii="Times New Roman" w:hAnsi="Times New Roman" w:cs="Times New Roman"/>
          <w:sz w:val="24"/>
          <w:szCs w:val="24"/>
        </w:rPr>
        <w:t>Pancevo</w:t>
      </w:r>
      <w:proofErr w:type="spellEnd"/>
      <w:r w:rsidR="005367AD">
        <w:rPr>
          <w:rFonts w:ascii="Times New Roman" w:hAnsi="Times New Roman" w:cs="Times New Roman"/>
          <w:sz w:val="24"/>
          <w:szCs w:val="24"/>
        </w:rPr>
        <w:t xml:space="preserve"> – 1 business premise and </w:t>
      </w:r>
      <w:r w:rsidR="001D39FD">
        <w:rPr>
          <w:rFonts w:ascii="Times New Roman" w:hAnsi="Times New Roman" w:cs="Times New Roman"/>
          <w:sz w:val="24"/>
          <w:szCs w:val="24"/>
        </w:rPr>
        <w:t xml:space="preserve">to Jewish Community </w:t>
      </w:r>
      <w:proofErr w:type="spellStart"/>
      <w:r w:rsidR="001D39FD"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 w:rsidR="001D39FD">
        <w:rPr>
          <w:rFonts w:ascii="Times New Roman" w:hAnsi="Times New Roman" w:cs="Times New Roman"/>
          <w:sz w:val="24"/>
          <w:szCs w:val="24"/>
        </w:rPr>
        <w:t xml:space="preserve"> – 1 </w:t>
      </w:r>
      <w:r w:rsidR="001D39FD" w:rsidRPr="001D39FD">
        <w:rPr>
          <w:rFonts w:ascii="Times New Roman" w:hAnsi="Times New Roman" w:cs="Times New Roman"/>
          <w:sz w:val="24"/>
          <w:szCs w:val="24"/>
        </w:rPr>
        <w:t>building</w:t>
      </w:r>
      <w:r w:rsidR="001D39FD">
        <w:rPr>
          <w:rFonts w:ascii="Times New Roman" w:hAnsi="Times New Roman" w:cs="Times New Roman"/>
          <w:sz w:val="24"/>
          <w:szCs w:val="24"/>
        </w:rPr>
        <w:t xml:space="preserve">. </w:t>
      </w:r>
      <w:r w:rsid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>In to</w:t>
      </w:r>
      <w:r w:rsidR="00414349">
        <w:rPr>
          <w:rFonts w:ascii="Times New Roman" w:hAnsi="Times New Roman" w:cs="Times New Roman"/>
          <w:b/>
          <w:sz w:val="24"/>
          <w:szCs w:val="24"/>
        </w:rPr>
        <w:t>tal by now have been returned 1</w:t>
      </w:r>
      <w:r w:rsidR="00D51816">
        <w:rPr>
          <w:rFonts w:ascii="Times New Roman" w:hAnsi="Times New Roman" w:cs="Times New Roman"/>
          <w:b/>
          <w:sz w:val="24"/>
          <w:szCs w:val="24"/>
        </w:rPr>
        <w:t>5</w:t>
      </w:r>
      <w:r w:rsidR="00621B3B">
        <w:rPr>
          <w:rFonts w:ascii="Times New Roman" w:hAnsi="Times New Roman" w:cs="Times New Roman"/>
          <w:b/>
          <w:sz w:val="24"/>
          <w:szCs w:val="24"/>
        </w:rPr>
        <w:t>4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 objects </w:t>
      </w:r>
      <w:r w:rsidR="00C625B3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the total area </w:t>
      </w:r>
      <w:proofErr w:type="gramStart"/>
      <w:r w:rsidR="00365447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</w:t>
      </w:r>
      <w:r w:rsidR="004D0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7AD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="00536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B3B">
        <w:rPr>
          <w:rFonts w:ascii="Times New Roman" w:hAnsi="Times New Roman" w:cs="Times New Roman"/>
          <w:b/>
          <w:sz w:val="24"/>
          <w:szCs w:val="24"/>
        </w:rPr>
        <w:t>745</w:t>
      </w:r>
      <w:r w:rsidR="005367AD">
        <w:rPr>
          <w:rFonts w:ascii="Times New Roman" w:hAnsi="Times New Roman" w:cs="Times New Roman"/>
          <w:b/>
          <w:sz w:val="24"/>
          <w:szCs w:val="24"/>
        </w:rPr>
        <w:t>.82</w:t>
      </w:r>
      <w:r w:rsidR="004D0A9C" w:rsidRPr="004D0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447">
        <w:rPr>
          <w:rFonts w:ascii="Times New Roman" w:hAnsi="Times New Roman" w:cs="Times New Roman"/>
          <w:b/>
          <w:sz w:val="24"/>
          <w:szCs w:val="24"/>
        </w:rPr>
        <w:t>m²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F54DE" w:rsidRDefault="00C625B3" w:rsidP="00D16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been returned </w:t>
      </w:r>
      <w:r w:rsidR="0023696C">
        <w:rPr>
          <w:rFonts w:ascii="Times New Roman" w:hAnsi="Times New Roman" w:cs="Times New Roman"/>
          <w:sz w:val="24"/>
          <w:szCs w:val="24"/>
        </w:rPr>
        <w:t>84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625B3">
        <w:rPr>
          <w:rFonts w:ascii="Times New Roman" w:hAnsi="Times New Roman" w:cs="Times New Roman"/>
          <w:sz w:val="24"/>
          <w:szCs w:val="24"/>
        </w:rPr>
        <w:t>hа</w:t>
      </w:r>
      <w:proofErr w:type="spellEnd"/>
      <w:r w:rsidRP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23696C">
        <w:rPr>
          <w:rFonts w:ascii="Times New Roman" w:hAnsi="Times New Roman" w:cs="Times New Roman"/>
          <w:sz w:val="24"/>
          <w:szCs w:val="24"/>
        </w:rPr>
        <w:t>52</w:t>
      </w:r>
      <w:r w:rsidRPr="00C625B3">
        <w:rPr>
          <w:rFonts w:ascii="Times New Roman" w:hAnsi="Times New Roman" w:cs="Times New Roman"/>
          <w:sz w:val="24"/>
          <w:szCs w:val="24"/>
        </w:rPr>
        <w:t xml:space="preserve">а </w:t>
      </w:r>
      <w:r w:rsidR="0023696C">
        <w:rPr>
          <w:rFonts w:ascii="Times New Roman" w:hAnsi="Times New Roman" w:cs="Times New Roman"/>
          <w:sz w:val="24"/>
          <w:szCs w:val="24"/>
        </w:rPr>
        <w:t>04</w:t>
      </w:r>
      <w:r w:rsidRP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150CB4" w:rsidRPr="00150CB4">
        <w:rPr>
          <w:rFonts w:ascii="Times New Roman" w:hAnsi="Times New Roman" w:cs="Times New Roman"/>
          <w:sz w:val="24"/>
          <w:szCs w:val="24"/>
        </w:rPr>
        <w:t>m²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</w:t>
      </w:r>
      <w:r w:rsidR="00A2100D" w:rsidRPr="00A2100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Subotica </w:t>
      </w:r>
      <w:r w:rsidR="008E2D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B1B">
        <w:rPr>
          <w:rFonts w:ascii="Times New Roman" w:hAnsi="Times New Roman" w:cs="Times New Roman"/>
          <w:sz w:val="24"/>
          <w:szCs w:val="24"/>
        </w:rPr>
        <w:t>962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3B1B">
        <w:rPr>
          <w:rFonts w:ascii="Times New Roman" w:hAnsi="Times New Roman" w:cs="Times New Roman"/>
          <w:sz w:val="24"/>
          <w:szCs w:val="24"/>
        </w:rPr>
        <w:t>08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3B1B">
        <w:rPr>
          <w:rFonts w:ascii="Times New Roman" w:hAnsi="Times New Roman" w:cs="Times New Roman"/>
          <w:sz w:val="24"/>
          <w:szCs w:val="24"/>
        </w:rPr>
        <w:t>25</w:t>
      </w:r>
      <w:r w:rsidR="00150CB4" w:rsidRPr="00150CB4">
        <w:rPr>
          <w:rFonts w:ascii="Times New Roman" w:hAnsi="Times New Roman" w:cs="Times New Roman"/>
          <w:sz w:val="24"/>
          <w:szCs w:val="24"/>
        </w:rPr>
        <w:t>m²</w:t>
      </w:r>
      <w:r w:rsidR="00936E2F">
        <w:rPr>
          <w:rFonts w:ascii="Times New Roman" w:hAnsi="Times New Roman" w:cs="Times New Roman"/>
          <w:sz w:val="24"/>
          <w:szCs w:val="24"/>
        </w:rPr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03B1B">
        <w:rPr>
          <w:rFonts w:ascii="Times New Roman" w:hAnsi="Times New Roman" w:cs="Times New Roman"/>
          <w:sz w:val="24"/>
          <w:szCs w:val="24"/>
        </w:rPr>
        <w:t>262</w:t>
      </w:r>
      <w:r w:rsidR="00253D82" w:rsidRPr="00253D82">
        <w:rPr>
          <w:rFonts w:ascii="Times New Roman" w:hAnsi="Times New Roman" w:cs="Times New Roman"/>
          <w:sz w:val="24"/>
          <w:szCs w:val="24"/>
          <w:lang w:val="sr-Cyrl-RS"/>
        </w:rPr>
        <w:t xml:space="preserve"> hа </w:t>
      </w:r>
      <w:r w:rsidR="00003B1B">
        <w:rPr>
          <w:rFonts w:ascii="Times New Roman" w:hAnsi="Times New Roman" w:cs="Times New Roman"/>
          <w:sz w:val="24"/>
          <w:szCs w:val="24"/>
        </w:rPr>
        <w:t>87</w:t>
      </w:r>
      <w:r w:rsidR="00253D82" w:rsidRPr="00253D82">
        <w:rPr>
          <w:rFonts w:ascii="Times New Roman" w:hAnsi="Times New Roman" w:cs="Times New Roman"/>
          <w:sz w:val="24"/>
          <w:szCs w:val="24"/>
          <w:lang w:val="sr-Cyrl-RS"/>
        </w:rPr>
        <w:t xml:space="preserve"> а </w:t>
      </w:r>
      <w:r w:rsidR="00003B1B">
        <w:rPr>
          <w:rFonts w:ascii="Times New Roman" w:hAnsi="Times New Roman" w:cs="Times New Roman"/>
          <w:sz w:val="24"/>
          <w:szCs w:val="24"/>
        </w:rPr>
        <w:t>73</w:t>
      </w:r>
      <w:r w:rsidR="00253D82" w:rsidRPr="00253D82">
        <w:rPr>
          <w:rFonts w:ascii="Times New Roman" w:hAnsi="Times New Roman" w:cs="Times New Roman"/>
          <w:sz w:val="24"/>
          <w:szCs w:val="24"/>
          <w:lang w:val="sr-Cyrl-RS"/>
        </w:rPr>
        <w:t xml:space="preserve"> m²,</w:t>
      </w:r>
      <w:r>
        <w:rPr>
          <w:rFonts w:ascii="Times New Roman" w:hAnsi="Times New Roman" w:cs="Times New Roman"/>
          <w:sz w:val="24"/>
          <w:szCs w:val="24"/>
        </w:rPr>
        <w:t xml:space="preserve"> to Jewish </w:t>
      </w:r>
      <w:r w:rsidR="00A2100D" w:rsidRPr="00A2100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 30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 w:rsidR="00BA06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to Jewish Community Novi Sad </w:t>
      </w:r>
      <w:r w:rsidR="00BB6523">
        <w:rPr>
          <w:rFonts w:ascii="Times New Roman" w:hAnsi="Times New Roman" w:cs="Times New Roman"/>
          <w:sz w:val="24"/>
          <w:szCs w:val="24"/>
        </w:rPr>
        <w:t>689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="007D6B9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D6B93">
        <w:rPr>
          <w:rFonts w:ascii="Times New Roman" w:hAnsi="Times New Roman" w:cs="Times New Roman"/>
          <w:sz w:val="24"/>
          <w:szCs w:val="24"/>
        </w:rPr>
        <w:t xml:space="preserve"> </w:t>
      </w:r>
      <w:r w:rsidR="00BB6523">
        <w:rPr>
          <w:rFonts w:ascii="Times New Roman" w:hAnsi="Times New Roman" w:cs="Times New Roman"/>
          <w:sz w:val="24"/>
          <w:szCs w:val="24"/>
        </w:rPr>
        <w:t>34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76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6523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 w:rsidR="00BA06EF">
        <w:rPr>
          <w:rFonts w:ascii="Times New Roman" w:hAnsi="Times New Roman" w:cs="Times New Roman"/>
          <w:sz w:val="24"/>
          <w:szCs w:val="24"/>
        </w:rPr>
        <w:t xml:space="preserve"> and to Jewish Community </w:t>
      </w:r>
      <w:proofErr w:type="spellStart"/>
      <w:r w:rsidR="00BA06EF">
        <w:rPr>
          <w:rFonts w:ascii="Times New Roman" w:hAnsi="Times New Roman" w:cs="Times New Roman"/>
          <w:sz w:val="24"/>
          <w:szCs w:val="24"/>
        </w:rPr>
        <w:t>Sombor</w:t>
      </w:r>
      <w:proofErr w:type="spellEnd"/>
      <w:r w:rsidR="00BA06EF">
        <w:rPr>
          <w:rFonts w:ascii="Times New Roman" w:hAnsi="Times New Roman" w:cs="Times New Roman"/>
          <w:sz w:val="24"/>
          <w:szCs w:val="24"/>
        </w:rPr>
        <w:t xml:space="preserve"> </w:t>
      </w:r>
      <w:r w:rsidR="00BB6523">
        <w:rPr>
          <w:rFonts w:ascii="Times New Roman" w:hAnsi="Times New Roman" w:cs="Times New Roman"/>
          <w:sz w:val="24"/>
          <w:szCs w:val="24"/>
        </w:rPr>
        <w:t>41</w:t>
      </w:r>
      <w:r w:rsidR="00BA06EF">
        <w:rPr>
          <w:rFonts w:ascii="Times New Roman" w:hAnsi="Times New Roman" w:cs="Times New Roman"/>
          <w:sz w:val="24"/>
          <w:szCs w:val="24"/>
        </w:rPr>
        <w:t xml:space="preserve">ha </w:t>
      </w:r>
      <w:r w:rsidR="00BB6523">
        <w:rPr>
          <w:rFonts w:ascii="Times New Roman" w:hAnsi="Times New Roman" w:cs="Times New Roman"/>
          <w:sz w:val="24"/>
          <w:szCs w:val="24"/>
        </w:rPr>
        <w:t>57</w:t>
      </w:r>
      <w:r w:rsidR="00BA06EF">
        <w:rPr>
          <w:rFonts w:ascii="Times New Roman" w:hAnsi="Times New Roman" w:cs="Times New Roman"/>
          <w:sz w:val="24"/>
          <w:szCs w:val="24"/>
        </w:rPr>
        <w:t xml:space="preserve">a </w:t>
      </w:r>
      <w:r w:rsidR="00BB6523">
        <w:rPr>
          <w:rFonts w:ascii="Times New Roman" w:hAnsi="Times New Roman" w:cs="Times New Roman"/>
          <w:sz w:val="24"/>
          <w:szCs w:val="24"/>
        </w:rPr>
        <w:t>30</w:t>
      </w:r>
      <w:r w:rsidR="00BA06EF">
        <w:rPr>
          <w:rFonts w:ascii="Times New Roman" w:hAnsi="Times New Roman" w:cs="Times New Roman"/>
          <w:sz w:val="24"/>
          <w:szCs w:val="24"/>
        </w:rPr>
        <w:t>m2 of agriculture land</w:t>
      </w:r>
      <w:r>
        <w:rPr>
          <w:rFonts w:ascii="Times New Roman" w:hAnsi="Times New Roman" w:cs="Times New Roman"/>
          <w:sz w:val="24"/>
          <w:szCs w:val="24"/>
        </w:rPr>
        <w:t xml:space="preserve">. In total has been returned </w:t>
      </w:r>
      <w:r w:rsidR="00BB6523">
        <w:rPr>
          <w:rFonts w:ascii="Times New Roman" w:hAnsi="Times New Roman" w:cs="Times New Roman"/>
          <w:b/>
          <w:sz w:val="24"/>
          <w:szCs w:val="24"/>
        </w:rPr>
        <w:t>2 050</w:t>
      </w:r>
      <w:r w:rsidR="004C3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D51">
        <w:rPr>
          <w:rFonts w:ascii="Times New Roman" w:hAnsi="Times New Roman" w:cs="Times New Roman"/>
          <w:b/>
          <w:sz w:val="24"/>
          <w:szCs w:val="24"/>
        </w:rPr>
        <w:t>ha</w:t>
      </w:r>
      <w:r w:rsidR="00BD0D51" w:rsidRPr="00FF1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523">
        <w:rPr>
          <w:rFonts w:ascii="Times New Roman" w:hAnsi="Times New Roman" w:cs="Times New Roman"/>
          <w:b/>
          <w:sz w:val="24"/>
          <w:szCs w:val="24"/>
        </w:rPr>
        <w:t>69</w:t>
      </w:r>
      <w:r w:rsidR="00BD0D5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B6523">
        <w:rPr>
          <w:rFonts w:ascii="Times New Roman" w:hAnsi="Times New Roman" w:cs="Times New Roman"/>
          <w:b/>
          <w:sz w:val="24"/>
          <w:szCs w:val="24"/>
        </w:rPr>
        <w:t>84</w:t>
      </w:r>
      <w:r w:rsidR="00BD0D51">
        <w:rPr>
          <w:rFonts w:ascii="Times New Roman" w:hAnsi="Times New Roman" w:cs="Times New Roman"/>
          <w:b/>
          <w:sz w:val="24"/>
          <w:szCs w:val="24"/>
        </w:rPr>
        <w:t>m</w:t>
      </w:r>
      <w:r w:rsidR="00BD0D51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of agricultural land</w:t>
      </w:r>
      <w:r w:rsidR="00936E2F">
        <w:rPr>
          <w:rFonts w:ascii="Times New Roman" w:hAnsi="Times New Roman" w:cs="Times New Roman"/>
          <w:sz w:val="24"/>
          <w:szCs w:val="24"/>
        </w:rPr>
        <w:t>.</w:t>
      </w:r>
    </w:p>
    <w:p w:rsidR="00C625B3" w:rsidRPr="00C625B3" w:rsidRDefault="00621B3B" w:rsidP="00D16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621B3B">
        <w:rPr>
          <w:rFonts w:ascii="Times New Roman" w:hAnsi="Times New Roman" w:cs="Times New Roman"/>
          <w:sz w:val="24"/>
          <w:szCs w:val="24"/>
        </w:rPr>
        <w:t>urthermore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25B3">
        <w:rPr>
          <w:rFonts w:ascii="Times New Roman" w:hAnsi="Times New Roman" w:cs="Times New Roman"/>
          <w:sz w:val="24"/>
          <w:szCs w:val="24"/>
        </w:rPr>
        <w:t xml:space="preserve"> it has been returned </w:t>
      </w:r>
      <w:r w:rsidR="00C625B3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442</w:t>
      </w:r>
      <w:r w:rsidR="0093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5B3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m² of unbuil</w:t>
      </w:r>
      <w:r w:rsidR="00B00980">
        <w:rPr>
          <w:rFonts w:ascii="Times New Roman" w:hAnsi="Times New Roman" w:cs="Times New Roman"/>
          <w:b/>
          <w:sz w:val="24"/>
          <w:szCs w:val="24"/>
        </w:rPr>
        <w:t>t</w:t>
      </w:r>
      <w:r w:rsidR="00C625B3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land</w:t>
      </w:r>
      <w:r w:rsidR="00C625B3">
        <w:rPr>
          <w:rFonts w:ascii="Times New Roman" w:hAnsi="Times New Roman" w:cs="Times New Roman"/>
          <w:sz w:val="24"/>
          <w:szCs w:val="24"/>
        </w:rPr>
        <w:t xml:space="preserve"> to Jewish Community of </w:t>
      </w:r>
      <w:proofErr w:type="spellStart"/>
      <w:r w:rsidR="00C625B3"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1034 m2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of unbuil</w:t>
      </w:r>
      <w:r w:rsidR="00B00980">
        <w:rPr>
          <w:rFonts w:ascii="Times New Roman" w:hAnsi="Times New Roman" w:cs="Times New Roman"/>
          <w:b/>
          <w:sz w:val="24"/>
          <w:szCs w:val="24"/>
        </w:rPr>
        <w:t>t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land</w:t>
      </w:r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Pr="00621B3B">
        <w:rPr>
          <w:rFonts w:ascii="Times New Roman" w:hAnsi="Times New Roman" w:cs="Times New Roman"/>
          <w:sz w:val="24"/>
          <w:szCs w:val="24"/>
        </w:rPr>
        <w:t xml:space="preserve">Jewish Community of </w:t>
      </w:r>
      <w:proofErr w:type="spellStart"/>
      <w:r w:rsidRPr="00621B3B"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 w:rsidR="00C625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4DE" w:rsidRPr="006568E1" w:rsidRDefault="00C625B3" w:rsidP="00D16E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8E1">
        <w:rPr>
          <w:rFonts w:ascii="Times New Roman" w:hAnsi="Times New Roman" w:cs="Times New Roman"/>
          <w:b/>
          <w:sz w:val="24"/>
          <w:szCs w:val="24"/>
        </w:rPr>
        <w:t xml:space="preserve">Estimated value of returned property by now is </w:t>
      </w:r>
      <w:r w:rsidR="00A939C8" w:rsidRPr="00A939C8">
        <w:rPr>
          <w:rFonts w:ascii="Times New Roman" w:hAnsi="Times New Roman" w:cs="Times New Roman"/>
          <w:b/>
          <w:sz w:val="24"/>
          <w:szCs w:val="24"/>
        </w:rPr>
        <w:t>over</w:t>
      </w:r>
      <w:r w:rsidR="00543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6EF">
        <w:rPr>
          <w:rFonts w:ascii="Times New Roman" w:hAnsi="Times New Roman" w:cs="Times New Roman"/>
          <w:b/>
          <w:sz w:val="24"/>
          <w:szCs w:val="24"/>
        </w:rPr>
        <w:t>30</w:t>
      </w:r>
      <w:r w:rsidRPr="00656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5C7" w:rsidRPr="006568E1">
        <w:rPr>
          <w:rFonts w:ascii="Times New Roman" w:hAnsi="Times New Roman" w:cs="Times New Roman"/>
          <w:b/>
          <w:sz w:val="24"/>
          <w:szCs w:val="24"/>
        </w:rPr>
        <w:t>million</w:t>
      </w:r>
      <w:r w:rsidR="00621B3B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AE585E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621B3B">
        <w:rPr>
          <w:rFonts w:ascii="Times New Roman" w:hAnsi="Times New Roman" w:cs="Times New Roman"/>
          <w:b/>
          <w:sz w:val="24"/>
          <w:szCs w:val="24"/>
        </w:rPr>
        <w:t>00 thousand</w:t>
      </w:r>
      <w:r w:rsidR="001E7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8E1">
        <w:rPr>
          <w:rFonts w:ascii="Times New Roman" w:hAnsi="Times New Roman" w:cs="Times New Roman"/>
          <w:b/>
          <w:sz w:val="24"/>
          <w:szCs w:val="24"/>
        </w:rPr>
        <w:t>euros</w:t>
      </w:r>
      <w:r w:rsidR="006568E1">
        <w:rPr>
          <w:rFonts w:ascii="Times New Roman" w:hAnsi="Times New Roman" w:cs="Times New Roman"/>
          <w:sz w:val="24"/>
          <w:szCs w:val="24"/>
        </w:rPr>
        <w:t xml:space="preserve">, </w:t>
      </w:r>
      <w:r w:rsidR="006568E1">
        <w:rPr>
          <w:rFonts w:ascii="Times New Roman" w:hAnsi="Times New Roman" w:cs="Times New Roman"/>
          <w:sz w:val="24"/>
          <w:szCs w:val="24"/>
          <w:u w:val="single"/>
        </w:rPr>
        <w:t>but</w:t>
      </w:r>
      <w:r w:rsidR="006568E1" w:rsidRPr="006568E1">
        <w:rPr>
          <w:rFonts w:ascii="Times New Roman" w:hAnsi="Times New Roman" w:cs="Times New Roman"/>
          <w:sz w:val="24"/>
          <w:szCs w:val="24"/>
          <w:u w:val="single"/>
        </w:rPr>
        <w:t xml:space="preserve"> the evaluation of the returned property value is still in progress.</w:t>
      </w:r>
    </w:p>
    <w:p w:rsidR="00302B73" w:rsidRPr="006568E1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D16E1E">
      <w:pgSz w:w="12240" w:h="15840"/>
      <w:pgMar w:top="1418" w:right="1418" w:bottom="119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3B1B"/>
    <w:rsid w:val="00003BC6"/>
    <w:rsid w:val="0000540F"/>
    <w:rsid w:val="00015645"/>
    <w:rsid w:val="000470A7"/>
    <w:rsid w:val="00056F35"/>
    <w:rsid w:val="0007226E"/>
    <w:rsid w:val="00085839"/>
    <w:rsid w:val="00094D00"/>
    <w:rsid w:val="000B01E8"/>
    <w:rsid w:val="000D78CC"/>
    <w:rsid w:val="00104F8E"/>
    <w:rsid w:val="001446A5"/>
    <w:rsid w:val="00150CB4"/>
    <w:rsid w:val="00175820"/>
    <w:rsid w:val="00181749"/>
    <w:rsid w:val="00184B3F"/>
    <w:rsid w:val="001B2D43"/>
    <w:rsid w:val="001D1C6B"/>
    <w:rsid w:val="001D39FD"/>
    <w:rsid w:val="001E1DE8"/>
    <w:rsid w:val="001E754A"/>
    <w:rsid w:val="00202B8C"/>
    <w:rsid w:val="002131FA"/>
    <w:rsid w:val="00217604"/>
    <w:rsid w:val="0023696C"/>
    <w:rsid w:val="00244998"/>
    <w:rsid w:val="00253D82"/>
    <w:rsid w:val="00282E63"/>
    <w:rsid w:val="00287954"/>
    <w:rsid w:val="002A3A9A"/>
    <w:rsid w:val="002D4964"/>
    <w:rsid w:val="00302B73"/>
    <w:rsid w:val="00306DCA"/>
    <w:rsid w:val="00314B74"/>
    <w:rsid w:val="0033671C"/>
    <w:rsid w:val="003412DB"/>
    <w:rsid w:val="00363628"/>
    <w:rsid w:val="00365447"/>
    <w:rsid w:val="0037778E"/>
    <w:rsid w:val="00377903"/>
    <w:rsid w:val="00384881"/>
    <w:rsid w:val="003C1C26"/>
    <w:rsid w:val="003E3529"/>
    <w:rsid w:val="003F5CF6"/>
    <w:rsid w:val="00414349"/>
    <w:rsid w:val="00432A73"/>
    <w:rsid w:val="00455B8A"/>
    <w:rsid w:val="0048083B"/>
    <w:rsid w:val="00482837"/>
    <w:rsid w:val="00487B1E"/>
    <w:rsid w:val="004B21C9"/>
    <w:rsid w:val="004C32B3"/>
    <w:rsid w:val="004D0A9C"/>
    <w:rsid w:val="004D3DC8"/>
    <w:rsid w:val="004F436A"/>
    <w:rsid w:val="0050333D"/>
    <w:rsid w:val="005074B9"/>
    <w:rsid w:val="005367AD"/>
    <w:rsid w:val="00543633"/>
    <w:rsid w:val="00572558"/>
    <w:rsid w:val="00577320"/>
    <w:rsid w:val="005F3640"/>
    <w:rsid w:val="00602794"/>
    <w:rsid w:val="00621B3B"/>
    <w:rsid w:val="006568E1"/>
    <w:rsid w:val="006B44E7"/>
    <w:rsid w:val="006C56E0"/>
    <w:rsid w:val="006D6593"/>
    <w:rsid w:val="007341A3"/>
    <w:rsid w:val="00752147"/>
    <w:rsid w:val="00754A28"/>
    <w:rsid w:val="007565E5"/>
    <w:rsid w:val="00783BC3"/>
    <w:rsid w:val="007A7E31"/>
    <w:rsid w:val="007C2BB4"/>
    <w:rsid w:val="007D0BC2"/>
    <w:rsid w:val="007D13AF"/>
    <w:rsid w:val="007D6B93"/>
    <w:rsid w:val="007F780B"/>
    <w:rsid w:val="00821022"/>
    <w:rsid w:val="00833E1D"/>
    <w:rsid w:val="0086678D"/>
    <w:rsid w:val="008671DF"/>
    <w:rsid w:val="008A143D"/>
    <w:rsid w:val="008E2DB1"/>
    <w:rsid w:val="009063BB"/>
    <w:rsid w:val="0090667B"/>
    <w:rsid w:val="00907E74"/>
    <w:rsid w:val="00926E81"/>
    <w:rsid w:val="00936E2F"/>
    <w:rsid w:val="00962E1F"/>
    <w:rsid w:val="009A6574"/>
    <w:rsid w:val="009C63AC"/>
    <w:rsid w:val="00A2100D"/>
    <w:rsid w:val="00A6709A"/>
    <w:rsid w:val="00A71F3D"/>
    <w:rsid w:val="00A74285"/>
    <w:rsid w:val="00A864A8"/>
    <w:rsid w:val="00A939C8"/>
    <w:rsid w:val="00A95FA8"/>
    <w:rsid w:val="00A970F9"/>
    <w:rsid w:val="00AC3B75"/>
    <w:rsid w:val="00AE4054"/>
    <w:rsid w:val="00AE585E"/>
    <w:rsid w:val="00AF67DB"/>
    <w:rsid w:val="00B00980"/>
    <w:rsid w:val="00B53559"/>
    <w:rsid w:val="00B824D9"/>
    <w:rsid w:val="00B93C03"/>
    <w:rsid w:val="00BA06EF"/>
    <w:rsid w:val="00BB2D50"/>
    <w:rsid w:val="00BB6523"/>
    <w:rsid w:val="00BD0D51"/>
    <w:rsid w:val="00BF54DE"/>
    <w:rsid w:val="00C44ABC"/>
    <w:rsid w:val="00C47E91"/>
    <w:rsid w:val="00C625B3"/>
    <w:rsid w:val="00C66186"/>
    <w:rsid w:val="00C76E29"/>
    <w:rsid w:val="00C850AC"/>
    <w:rsid w:val="00C95785"/>
    <w:rsid w:val="00CB5CBC"/>
    <w:rsid w:val="00CB697B"/>
    <w:rsid w:val="00CE55B6"/>
    <w:rsid w:val="00D1670B"/>
    <w:rsid w:val="00D16E1E"/>
    <w:rsid w:val="00D51816"/>
    <w:rsid w:val="00DA2908"/>
    <w:rsid w:val="00DB057F"/>
    <w:rsid w:val="00DB4D33"/>
    <w:rsid w:val="00DD64D4"/>
    <w:rsid w:val="00DE3621"/>
    <w:rsid w:val="00DE4FC7"/>
    <w:rsid w:val="00DE5D9B"/>
    <w:rsid w:val="00E75F11"/>
    <w:rsid w:val="00E83C3B"/>
    <w:rsid w:val="00E8595A"/>
    <w:rsid w:val="00E91EB2"/>
    <w:rsid w:val="00EA16A9"/>
    <w:rsid w:val="00EA22DB"/>
    <w:rsid w:val="00EB6108"/>
    <w:rsid w:val="00F45395"/>
    <w:rsid w:val="00F80433"/>
    <w:rsid w:val="00FA50FD"/>
    <w:rsid w:val="00FA76AA"/>
    <w:rsid w:val="00FB5701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BB6F-8DEB-4FF8-9B9B-3F0ABF4F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Polina Babic</cp:lastModifiedBy>
  <cp:revision>2</cp:revision>
  <cp:lastPrinted>2019-07-29T09:09:00Z</cp:lastPrinted>
  <dcterms:created xsi:type="dcterms:W3CDTF">2021-06-02T08:39:00Z</dcterms:created>
  <dcterms:modified xsi:type="dcterms:W3CDTF">2021-06-02T08:39:00Z</dcterms:modified>
</cp:coreProperties>
</file>