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40F" w:rsidRDefault="0000540F" w:rsidP="003C1C26">
      <w:pPr>
        <w:jc w:val="both"/>
        <w:rPr>
          <w:lang w:val="sr-Cyrl-RS"/>
        </w:rPr>
      </w:pPr>
    </w:p>
    <w:p w:rsidR="0000540F" w:rsidRDefault="0000540F" w:rsidP="0000540F">
      <w:pPr>
        <w:spacing w:after="0" w:line="240" w:lineRule="auto"/>
        <w:jc w:val="center"/>
        <w:rPr>
          <w:b/>
          <w:lang w:val="sr-Cyrl-RS"/>
        </w:rPr>
      </w:pPr>
      <w:r w:rsidRPr="0000540F">
        <w:rPr>
          <w:b/>
          <w:lang w:val="sr-Cyrl-RS"/>
        </w:rPr>
        <w:t xml:space="preserve">ПОДАЦИ О ИМОВИНИ ВРАЋЕНОЈ У СКЛАДУ СА </w:t>
      </w:r>
    </w:p>
    <w:p w:rsidR="0000540F" w:rsidRDefault="0000540F" w:rsidP="0000540F">
      <w:pPr>
        <w:spacing w:after="0" w:line="240" w:lineRule="auto"/>
        <w:jc w:val="center"/>
        <w:rPr>
          <w:b/>
          <w:lang w:val="sr-Cyrl-RS"/>
        </w:rPr>
      </w:pPr>
      <w:r w:rsidRPr="0000540F">
        <w:rPr>
          <w:b/>
          <w:lang w:val="sr-Cyrl-RS"/>
        </w:rPr>
        <w:t>ЗАКОНОМ О ОТКЛАЊАЊУ</w:t>
      </w:r>
      <w:r>
        <w:rPr>
          <w:b/>
          <w:lang w:val="sr-Cyrl-RS"/>
        </w:rPr>
        <w:t xml:space="preserve"> </w:t>
      </w:r>
      <w:r w:rsidRPr="0000540F">
        <w:rPr>
          <w:b/>
          <w:lang w:val="sr-Cyrl-RS"/>
        </w:rPr>
        <w:t xml:space="preserve"> ПОСЛЕДИЦА ОДУЗИМАЊА ИМОВИНЕ </w:t>
      </w:r>
      <w:r>
        <w:rPr>
          <w:b/>
          <w:lang w:val="sr-Cyrl-RS"/>
        </w:rPr>
        <w:t xml:space="preserve">ЖРТВАМА ХОЛОКАУСТА </w:t>
      </w:r>
    </w:p>
    <w:p w:rsidR="0000540F" w:rsidRDefault="0000540F" w:rsidP="0000540F">
      <w:pPr>
        <w:spacing w:after="0" w:line="240" w:lineRule="auto"/>
        <w:jc w:val="center"/>
        <w:rPr>
          <w:b/>
          <w:lang w:val="sr-Cyrl-RS"/>
        </w:rPr>
      </w:pPr>
      <w:r>
        <w:rPr>
          <w:b/>
          <w:lang w:val="sr-Cyrl-RS"/>
        </w:rPr>
        <w:t xml:space="preserve">КОЈЕ НЕМАЈУ ЖИВИХ ЗАКОНСКИХ НАСЛЕДНИКА </w:t>
      </w:r>
    </w:p>
    <w:p w:rsidR="0000540F" w:rsidRPr="0000540F" w:rsidRDefault="0000540F" w:rsidP="0000540F">
      <w:pPr>
        <w:spacing w:after="0" w:line="240" w:lineRule="auto"/>
        <w:jc w:val="center"/>
        <w:rPr>
          <w:b/>
          <w:lang w:val="sr-Cyrl-RS"/>
        </w:rPr>
      </w:pPr>
    </w:p>
    <w:p w:rsidR="00085839" w:rsidRDefault="003C1C26" w:rsidP="003C1C2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0540F">
        <w:rPr>
          <w:rFonts w:ascii="Times New Roman" w:hAnsi="Times New Roman" w:cs="Times New Roman"/>
          <w:sz w:val="24"/>
          <w:szCs w:val="24"/>
          <w:lang w:val="sr-Cyrl-RS"/>
        </w:rPr>
        <w:t>У складу са Законом о отклањању последица одузимања имовине жртвама Холокауста које немају живих наследника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>(„Службени гласник РС“, број 13/16)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Јеврејским  општинама </w:t>
      </w:r>
      <w:r w:rsidR="0000540F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>
        <w:rPr>
          <w:rFonts w:ascii="Times New Roman" w:hAnsi="Times New Roman" w:cs="Times New Roman"/>
          <w:sz w:val="24"/>
          <w:szCs w:val="24"/>
          <w:lang w:val="sr-Cyrl-RS"/>
        </w:rPr>
        <w:t>враћено</w:t>
      </w:r>
      <w:r w:rsidR="0000540F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то: 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>Јеврејској општини Беогр</w:t>
      </w:r>
      <w:r>
        <w:rPr>
          <w:rFonts w:ascii="Times New Roman" w:hAnsi="Times New Roman" w:cs="Times New Roman"/>
          <w:sz w:val="24"/>
          <w:szCs w:val="24"/>
          <w:lang w:val="sr-Cyrl-RS"/>
        </w:rPr>
        <w:t>ад 9</w:t>
      </w:r>
      <w:r w:rsidR="0037790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објеката у Београду, и то: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77903">
        <w:rPr>
          <w:rFonts w:ascii="Times New Roman" w:hAnsi="Times New Roman" w:cs="Times New Roman"/>
          <w:sz w:val="24"/>
          <w:szCs w:val="24"/>
        </w:rPr>
        <w:t>71</w:t>
      </w:r>
      <w:r w:rsidR="00377903">
        <w:rPr>
          <w:rFonts w:ascii="Times New Roman" w:hAnsi="Times New Roman" w:cs="Times New Roman"/>
          <w:sz w:val="24"/>
          <w:szCs w:val="24"/>
          <w:lang w:val="sr-Cyrl-RS"/>
        </w:rPr>
        <w:t xml:space="preserve"> пословни простор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>, 1</w:t>
      </w:r>
      <w:r w:rsidR="00A95FA8">
        <w:rPr>
          <w:rFonts w:ascii="Times New Roman" w:hAnsi="Times New Roman" w:cs="Times New Roman"/>
          <w:sz w:val="24"/>
          <w:szCs w:val="24"/>
        </w:rPr>
        <w:t>8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станова, </w:t>
      </w:r>
      <w:r w:rsidR="00A95FA8">
        <w:rPr>
          <w:rFonts w:ascii="Times New Roman" w:hAnsi="Times New Roman" w:cs="Times New Roman"/>
          <w:sz w:val="24"/>
          <w:szCs w:val="24"/>
        </w:rPr>
        <w:t>7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гараж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и 1 зграда, Јеврејској општини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Суботица 7 пословних простора, Јеврејској опш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>тини Зрењанин 1 стан,</w:t>
      </w:r>
      <w:r w:rsidR="00377903">
        <w:rPr>
          <w:rFonts w:ascii="Times New Roman" w:hAnsi="Times New Roman" w:cs="Times New Roman"/>
          <w:sz w:val="24"/>
          <w:szCs w:val="24"/>
          <w:lang w:val="sr-Cyrl-RS"/>
        </w:rPr>
        <w:t xml:space="preserve"> Јеврејској општини Земун 2 стана,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што с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ве заједно чини </w:t>
      </w:r>
      <w:r w:rsidR="00302B73" w:rsidRPr="00302B73">
        <w:rPr>
          <w:rFonts w:ascii="Times New Roman" w:hAnsi="Times New Roman" w:cs="Times New Roman"/>
          <w:b/>
          <w:sz w:val="24"/>
          <w:szCs w:val="24"/>
        </w:rPr>
        <w:t>10</w:t>
      </w:r>
      <w:r w:rsidR="00377903">
        <w:rPr>
          <w:rFonts w:ascii="Times New Roman" w:hAnsi="Times New Roman" w:cs="Times New Roman"/>
          <w:b/>
          <w:sz w:val="24"/>
          <w:szCs w:val="24"/>
          <w:lang w:val="sr-Cyrl-RS"/>
        </w:rPr>
        <w:t>9</w:t>
      </w:r>
      <w:r w:rsidRPr="00302B7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6D659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објеката укупне површине око </w:t>
      </w:r>
      <w:r w:rsidR="00302B73" w:rsidRPr="00302B73">
        <w:rPr>
          <w:rFonts w:ascii="Times New Roman" w:hAnsi="Times New Roman" w:cs="Times New Roman"/>
          <w:b/>
          <w:sz w:val="24"/>
          <w:szCs w:val="24"/>
          <w:lang w:val="sr-Cyrl-RS"/>
        </w:rPr>
        <w:t>7</w:t>
      </w:r>
      <w:r w:rsidR="00377903">
        <w:rPr>
          <w:rFonts w:ascii="Times New Roman" w:hAnsi="Times New Roman" w:cs="Times New Roman"/>
          <w:b/>
          <w:sz w:val="24"/>
          <w:szCs w:val="24"/>
          <w:lang w:val="sr-Cyrl-RS"/>
        </w:rPr>
        <w:t>803</w:t>
      </w:r>
      <w:r w:rsidR="00302B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4054" w:rsidRPr="00AE4054">
        <w:rPr>
          <w:rFonts w:ascii="Times New Roman" w:hAnsi="Times New Roman" w:cs="Times New Roman"/>
          <w:b/>
          <w:sz w:val="24"/>
          <w:szCs w:val="24"/>
          <w:lang w:val="sr-Cyrl-RS"/>
        </w:rPr>
        <w:t>m²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док је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и Јеврејској општини Кикинда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враћено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64 </w:t>
      </w:r>
      <w:r w:rsidR="00AE4054">
        <w:rPr>
          <w:rFonts w:ascii="Times New Roman" w:hAnsi="Times New Roman" w:cs="Times New Roman"/>
          <w:sz w:val="24"/>
          <w:szCs w:val="24"/>
        </w:rPr>
        <w:t>ha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88 </w:t>
      </w:r>
      <w:r w:rsidRPr="003C1C26">
        <w:rPr>
          <w:rFonts w:ascii="Times New Roman" w:hAnsi="Times New Roman" w:cs="Times New Roman"/>
          <w:sz w:val="24"/>
          <w:szCs w:val="24"/>
        </w:rPr>
        <w:t>a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78 </w:t>
      </w:r>
      <w:r w:rsidRPr="003C1C26">
        <w:rPr>
          <w:rFonts w:ascii="Times New Roman" w:hAnsi="Times New Roman" w:cs="Times New Roman"/>
          <w:sz w:val="24"/>
          <w:szCs w:val="24"/>
        </w:rPr>
        <w:t>m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², </w:t>
      </w:r>
      <w:r w:rsidR="0000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>Јеврејској општини Суботица 5</w:t>
      </w:r>
      <w:r w:rsidR="00377903">
        <w:rPr>
          <w:rFonts w:ascii="Times New Roman" w:hAnsi="Times New Roman" w:cs="Times New Roman"/>
          <w:sz w:val="24"/>
          <w:szCs w:val="24"/>
          <w:lang w:val="sr-Cyrl-RS"/>
        </w:rPr>
        <w:t>31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3BC3">
        <w:rPr>
          <w:rFonts w:ascii="Times New Roman" w:hAnsi="Times New Roman" w:cs="Times New Roman"/>
          <w:sz w:val="24"/>
          <w:szCs w:val="24"/>
        </w:rPr>
        <w:t>h</w:t>
      </w:r>
      <w:r w:rsidRPr="003C1C26">
        <w:rPr>
          <w:rFonts w:ascii="Times New Roman" w:hAnsi="Times New Roman" w:cs="Times New Roman"/>
          <w:sz w:val="24"/>
          <w:szCs w:val="24"/>
        </w:rPr>
        <w:t>a</w:t>
      </w:r>
      <w:r w:rsidR="00302B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77903">
        <w:rPr>
          <w:rFonts w:ascii="Times New Roman" w:hAnsi="Times New Roman" w:cs="Times New Roman"/>
          <w:sz w:val="24"/>
          <w:szCs w:val="24"/>
          <w:lang w:val="sr-Cyrl-RS"/>
        </w:rPr>
        <w:t>36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C1C26">
        <w:rPr>
          <w:rFonts w:ascii="Times New Roman" w:hAnsi="Times New Roman" w:cs="Times New Roman"/>
          <w:sz w:val="24"/>
          <w:szCs w:val="24"/>
        </w:rPr>
        <w:t>a</w:t>
      </w:r>
      <w:r w:rsidR="00302B7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77903">
        <w:rPr>
          <w:rFonts w:ascii="Times New Roman" w:hAnsi="Times New Roman" w:cs="Times New Roman"/>
          <w:sz w:val="24"/>
          <w:szCs w:val="24"/>
          <w:lang w:val="sr-Cyrl-RS"/>
        </w:rPr>
        <w:t>29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C1C26">
        <w:rPr>
          <w:rFonts w:ascii="Times New Roman" w:hAnsi="Times New Roman" w:cs="Times New Roman"/>
          <w:sz w:val="24"/>
          <w:szCs w:val="24"/>
        </w:rPr>
        <w:t>m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² пољопривредног земљишта, Јеврејској општини Зрењанин </w:t>
      </w:r>
      <w:r w:rsidR="00377903">
        <w:rPr>
          <w:rFonts w:ascii="Times New Roman" w:hAnsi="Times New Roman" w:cs="Times New Roman"/>
          <w:sz w:val="24"/>
          <w:szCs w:val="24"/>
          <w:lang w:val="sr-Cyrl-RS"/>
        </w:rPr>
        <w:t>14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E4054" w:rsidRPr="00AE4054">
        <w:rPr>
          <w:rFonts w:ascii="Times New Roman" w:hAnsi="Times New Roman" w:cs="Times New Roman"/>
          <w:sz w:val="24"/>
          <w:szCs w:val="24"/>
          <w:lang w:val="sr-Cyrl-RS"/>
        </w:rPr>
        <w:t>ha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77903">
        <w:rPr>
          <w:rFonts w:ascii="Times New Roman" w:hAnsi="Times New Roman" w:cs="Times New Roman"/>
          <w:sz w:val="24"/>
          <w:szCs w:val="24"/>
          <w:lang w:val="sr-Cyrl-RS"/>
        </w:rPr>
        <w:t>50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C1C26">
        <w:rPr>
          <w:rFonts w:ascii="Times New Roman" w:hAnsi="Times New Roman" w:cs="Times New Roman"/>
          <w:sz w:val="24"/>
          <w:szCs w:val="24"/>
        </w:rPr>
        <w:t>a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77903">
        <w:rPr>
          <w:rFonts w:ascii="Times New Roman" w:hAnsi="Times New Roman" w:cs="Times New Roman"/>
          <w:sz w:val="24"/>
          <w:szCs w:val="24"/>
          <w:lang w:val="sr-Cyrl-RS"/>
        </w:rPr>
        <w:t>81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C1C26">
        <w:rPr>
          <w:rFonts w:ascii="Times New Roman" w:hAnsi="Times New Roman" w:cs="Times New Roman"/>
          <w:sz w:val="24"/>
          <w:szCs w:val="24"/>
        </w:rPr>
        <w:t>m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², Јеврејској општини Панчево </w:t>
      </w:r>
      <w:r w:rsidR="00377903">
        <w:rPr>
          <w:rFonts w:ascii="Times New Roman" w:hAnsi="Times New Roman" w:cs="Times New Roman"/>
          <w:sz w:val="24"/>
          <w:szCs w:val="24"/>
          <w:lang w:val="sr-Cyrl-RS"/>
        </w:rPr>
        <w:t xml:space="preserve">6 </w:t>
      </w:r>
      <w:r w:rsidR="00377903" w:rsidRPr="00377903">
        <w:rPr>
          <w:rFonts w:ascii="Times New Roman" w:hAnsi="Times New Roman" w:cs="Times New Roman"/>
          <w:sz w:val="24"/>
          <w:szCs w:val="24"/>
          <w:lang w:val="sr-Cyrl-RS"/>
        </w:rPr>
        <w:t>ha</w:t>
      </w:r>
      <w:r w:rsidR="00377903">
        <w:rPr>
          <w:rFonts w:ascii="Times New Roman" w:hAnsi="Times New Roman" w:cs="Times New Roman"/>
          <w:sz w:val="24"/>
          <w:szCs w:val="24"/>
          <w:lang w:val="sr-Cyrl-RS"/>
        </w:rPr>
        <w:t xml:space="preserve"> 9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7 а </w:t>
      </w:r>
      <w:r w:rsidR="00377903">
        <w:rPr>
          <w:rFonts w:ascii="Times New Roman" w:hAnsi="Times New Roman" w:cs="Times New Roman"/>
          <w:sz w:val="24"/>
          <w:szCs w:val="24"/>
          <w:lang w:val="sr-Cyrl-RS"/>
        </w:rPr>
        <w:t>54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C1C26">
        <w:rPr>
          <w:rFonts w:ascii="Times New Roman" w:hAnsi="Times New Roman" w:cs="Times New Roman"/>
          <w:sz w:val="24"/>
          <w:szCs w:val="24"/>
        </w:rPr>
        <w:t>m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² и Јеврејској општини Нови Сад 21 </w:t>
      </w:r>
      <w:r w:rsidR="00AE4054" w:rsidRPr="00AE4054">
        <w:rPr>
          <w:rFonts w:ascii="Times New Roman" w:hAnsi="Times New Roman" w:cs="Times New Roman"/>
          <w:sz w:val="24"/>
          <w:szCs w:val="24"/>
          <w:lang w:val="sr-Cyrl-RS"/>
        </w:rPr>
        <w:t>ha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96 </w:t>
      </w:r>
      <w:r w:rsidRPr="003C1C26">
        <w:rPr>
          <w:rFonts w:ascii="Times New Roman" w:hAnsi="Times New Roman" w:cs="Times New Roman"/>
          <w:sz w:val="24"/>
          <w:szCs w:val="24"/>
        </w:rPr>
        <w:t>a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52 </w:t>
      </w:r>
      <w:r w:rsidRPr="003C1C26">
        <w:rPr>
          <w:rFonts w:ascii="Times New Roman" w:hAnsi="Times New Roman" w:cs="Times New Roman"/>
          <w:sz w:val="24"/>
          <w:szCs w:val="24"/>
        </w:rPr>
        <w:t>m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>²</w:t>
      </w:r>
      <w:r w:rsidR="00AE4054">
        <w:rPr>
          <w:rFonts w:ascii="Times New Roman" w:hAnsi="Times New Roman" w:cs="Times New Roman"/>
          <w:sz w:val="24"/>
          <w:szCs w:val="24"/>
          <w:lang w:val="sr-Cyrl-RS"/>
        </w:rPr>
        <w:t xml:space="preserve"> и 1 пословни простор површине 46 </w:t>
      </w:r>
      <w:r w:rsidR="00AE4054" w:rsidRPr="00AE4054">
        <w:rPr>
          <w:rFonts w:ascii="Times New Roman" w:hAnsi="Times New Roman" w:cs="Times New Roman"/>
          <w:sz w:val="24"/>
          <w:szCs w:val="24"/>
          <w:lang w:val="sr-Cyrl-RS"/>
        </w:rPr>
        <w:t>m²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. Укупно је враћено </w:t>
      </w:r>
      <w:r w:rsidR="00377903">
        <w:rPr>
          <w:rFonts w:ascii="Times New Roman" w:hAnsi="Times New Roman" w:cs="Times New Roman"/>
          <w:b/>
          <w:sz w:val="24"/>
          <w:szCs w:val="24"/>
          <w:lang w:val="sr-Cyrl-RS"/>
        </w:rPr>
        <w:t>639</w:t>
      </w:r>
      <w:r w:rsidRPr="006D659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E4054" w:rsidRPr="00AE4054">
        <w:rPr>
          <w:rFonts w:ascii="Times New Roman" w:hAnsi="Times New Roman" w:cs="Times New Roman"/>
          <w:b/>
          <w:sz w:val="24"/>
          <w:szCs w:val="24"/>
          <w:lang w:val="sr-Cyrl-RS"/>
        </w:rPr>
        <w:t>ha</w:t>
      </w:r>
      <w:r w:rsidR="00302B7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377903">
        <w:rPr>
          <w:rFonts w:ascii="Times New Roman" w:hAnsi="Times New Roman" w:cs="Times New Roman"/>
          <w:b/>
          <w:sz w:val="24"/>
          <w:szCs w:val="24"/>
          <w:lang w:val="sr-Cyrl-RS"/>
        </w:rPr>
        <w:t>69</w:t>
      </w:r>
      <w:r w:rsidR="0037778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bookmarkStart w:id="0" w:name="_GoBack"/>
      <w:bookmarkEnd w:id="0"/>
      <w:r w:rsidRPr="006D6593">
        <w:rPr>
          <w:rFonts w:ascii="Times New Roman" w:hAnsi="Times New Roman" w:cs="Times New Roman"/>
          <w:b/>
          <w:sz w:val="24"/>
          <w:szCs w:val="24"/>
        </w:rPr>
        <w:t>a</w:t>
      </w:r>
      <w:r w:rsidR="00302B7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377903">
        <w:rPr>
          <w:rFonts w:ascii="Times New Roman" w:hAnsi="Times New Roman" w:cs="Times New Roman"/>
          <w:b/>
          <w:sz w:val="24"/>
          <w:szCs w:val="24"/>
          <w:lang w:val="sr-Cyrl-RS"/>
        </w:rPr>
        <w:t>94</w:t>
      </w:r>
      <w:r w:rsidRPr="006D659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6D6593">
        <w:rPr>
          <w:rFonts w:ascii="Times New Roman" w:hAnsi="Times New Roman" w:cs="Times New Roman"/>
          <w:b/>
          <w:sz w:val="24"/>
          <w:szCs w:val="24"/>
        </w:rPr>
        <w:t>m</w:t>
      </w:r>
      <w:r w:rsidRPr="006D6593">
        <w:rPr>
          <w:rFonts w:ascii="Times New Roman" w:hAnsi="Times New Roman" w:cs="Times New Roman"/>
          <w:b/>
          <w:sz w:val="24"/>
          <w:szCs w:val="24"/>
          <w:lang w:val="sr-Cyrl-RS"/>
        </w:rPr>
        <w:t>² пољопривредног земљишта.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Такође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Јеврејској општини Зрењанин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враћено је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D659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442 </w:t>
      </w:r>
      <w:r w:rsidRPr="006D6593">
        <w:rPr>
          <w:rFonts w:ascii="Times New Roman" w:hAnsi="Times New Roman" w:cs="Times New Roman"/>
          <w:b/>
          <w:sz w:val="24"/>
          <w:szCs w:val="24"/>
        </w:rPr>
        <w:t>m</w:t>
      </w:r>
      <w:r w:rsidRPr="006D6593">
        <w:rPr>
          <w:rFonts w:ascii="Times New Roman" w:hAnsi="Times New Roman" w:cs="Times New Roman"/>
          <w:b/>
          <w:sz w:val="24"/>
          <w:szCs w:val="24"/>
          <w:lang w:val="sr-Cyrl-RS"/>
        </w:rPr>
        <w:t>² градског грађевинског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неизграђеног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земљишта у Зрењанину. </w:t>
      </w:r>
    </w:p>
    <w:p w:rsidR="000D78CC" w:rsidRDefault="0086678D" w:rsidP="003C1C26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Према до сада урађеној процени </w:t>
      </w:r>
      <w:r w:rsidR="0000540F" w:rsidRPr="0000540F">
        <w:rPr>
          <w:rFonts w:ascii="Times New Roman" w:hAnsi="Times New Roman" w:cs="Times New Roman"/>
          <w:b/>
          <w:sz w:val="24"/>
          <w:szCs w:val="24"/>
          <w:lang w:val="sr-Cyrl-RS"/>
        </w:rPr>
        <w:t>вредност враћене имови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не износи </w:t>
      </w:r>
      <w:r w:rsidR="00AF67DB">
        <w:rPr>
          <w:rFonts w:ascii="Times New Roman" w:hAnsi="Times New Roman" w:cs="Times New Roman"/>
          <w:b/>
          <w:sz w:val="24"/>
          <w:szCs w:val="24"/>
          <w:lang w:val="sr-Cyrl-RS"/>
        </w:rPr>
        <w:t>преко</w:t>
      </w:r>
      <w:r w:rsidR="00DA2908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E83C3B">
        <w:rPr>
          <w:rFonts w:ascii="Times New Roman" w:hAnsi="Times New Roman" w:cs="Times New Roman"/>
          <w:b/>
          <w:sz w:val="24"/>
          <w:szCs w:val="24"/>
        </w:rPr>
        <w:t>7</w:t>
      </w:r>
      <w:r w:rsidR="009C63AC">
        <w:rPr>
          <w:rFonts w:ascii="Times New Roman" w:hAnsi="Times New Roman" w:cs="Times New Roman"/>
          <w:b/>
          <w:sz w:val="24"/>
          <w:szCs w:val="24"/>
        </w:rPr>
        <w:t>,5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милиона евра</w:t>
      </w:r>
      <w:r w:rsidR="000D78CC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0D78CC" w:rsidRDefault="000D78CC" w:rsidP="003C1C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Напомена:  </w:t>
      </w:r>
      <w:r w:rsidRPr="000D78CC">
        <w:rPr>
          <w:rFonts w:ascii="Times New Roman" w:hAnsi="Times New Roman" w:cs="Times New Roman"/>
          <w:sz w:val="24"/>
          <w:szCs w:val="24"/>
          <w:lang w:val="sr-Cyrl-RS"/>
        </w:rPr>
        <w:t xml:space="preserve">у току је процена вредности враћене имовине која није обухваћена горњим износом. </w:t>
      </w:r>
    </w:p>
    <w:p w:rsidR="00302B73" w:rsidRPr="00302B73" w:rsidRDefault="00302B73" w:rsidP="00302B73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</w:p>
    <w:p w:rsidR="00302B73" w:rsidRPr="00302B73" w:rsidRDefault="00302B73" w:rsidP="003C1C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540F" w:rsidRPr="0000540F" w:rsidRDefault="0000540F" w:rsidP="003C1C26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sectPr w:rsidR="0000540F" w:rsidRPr="00005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21558"/>
    <w:multiLevelType w:val="hybridMultilevel"/>
    <w:tmpl w:val="90A0C738"/>
    <w:lvl w:ilvl="0" w:tplc="10B674F0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C26"/>
    <w:rsid w:val="0000540F"/>
    <w:rsid w:val="00085839"/>
    <w:rsid w:val="000D78CC"/>
    <w:rsid w:val="00302B73"/>
    <w:rsid w:val="00363628"/>
    <w:rsid w:val="0037778E"/>
    <w:rsid w:val="00377903"/>
    <w:rsid w:val="003C1C26"/>
    <w:rsid w:val="003F5CF6"/>
    <w:rsid w:val="00602794"/>
    <w:rsid w:val="006D6593"/>
    <w:rsid w:val="00754A28"/>
    <w:rsid w:val="00783BC3"/>
    <w:rsid w:val="0086678D"/>
    <w:rsid w:val="009C63AC"/>
    <w:rsid w:val="00A95FA8"/>
    <w:rsid w:val="00A970F9"/>
    <w:rsid w:val="00AE4054"/>
    <w:rsid w:val="00AF67DB"/>
    <w:rsid w:val="00BB2D50"/>
    <w:rsid w:val="00C47E91"/>
    <w:rsid w:val="00DA2908"/>
    <w:rsid w:val="00E83C3B"/>
    <w:rsid w:val="00EB6108"/>
    <w:rsid w:val="00F4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C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2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 Babic</dc:creator>
  <cp:lastModifiedBy>Mile</cp:lastModifiedBy>
  <cp:revision>4</cp:revision>
  <dcterms:created xsi:type="dcterms:W3CDTF">2019-04-19T08:45:00Z</dcterms:created>
  <dcterms:modified xsi:type="dcterms:W3CDTF">2019-04-19T08:48:00Z</dcterms:modified>
</cp:coreProperties>
</file>